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03447" w14:textId="77777777" w:rsidR="003B3C6B" w:rsidRDefault="003B3C6B">
      <w:bookmarkStart w:id="0" w:name="_GoBack"/>
      <w:bookmarkEnd w:id="0"/>
    </w:p>
    <w:tbl>
      <w:tblPr>
        <w:tblW w:w="10773" w:type="dxa"/>
        <w:tblInd w:w="-4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ook w:val="01E0" w:firstRow="1" w:lastRow="1" w:firstColumn="1" w:lastColumn="1" w:noHBand="0" w:noVBand="0"/>
      </w:tblPr>
      <w:tblGrid>
        <w:gridCol w:w="4536"/>
        <w:gridCol w:w="6237"/>
      </w:tblGrid>
      <w:tr w:rsidR="006F11A5" w:rsidRPr="003B3C6B" w14:paraId="5DEB653B" w14:textId="77777777" w:rsidTr="003B3C6B">
        <w:trPr>
          <w:trHeight w:val="408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1B927DA8" w14:textId="77777777" w:rsidR="00A04EEC" w:rsidRPr="003B3C6B" w:rsidRDefault="00AD0880" w:rsidP="003B3C6B">
            <w:pPr>
              <w:spacing w:line="276" w:lineRule="auto"/>
              <w:ind w:right="-468"/>
              <w:rPr>
                <w:b/>
                <w:color w:val="FFFFFF" w:themeColor="background1"/>
                <w:szCs w:val="22"/>
              </w:rPr>
            </w:pPr>
            <w:r w:rsidRPr="003B3C6B">
              <w:rPr>
                <w:color w:val="FF0000"/>
                <w:szCs w:val="22"/>
              </w:rPr>
              <w:br/>
            </w:r>
            <w:r w:rsidR="00A915BE" w:rsidRPr="003B3C6B">
              <w:rPr>
                <w:b/>
                <w:color w:val="FFFFFF" w:themeColor="background1"/>
                <w:szCs w:val="22"/>
              </w:rPr>
              <w:t>Verantwortlichkeiten im Recruitingprozess</w:t>
            </w:r>
          </w:p>
        </w:tc>
      </w:tr>
      <w:tr w:rsidR="009B03CB" w:rsidRPr="003B3C6B" w14:paraId="6FA52629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97620D" w14:textId="77777777" w:rsidR="009B03CB" w:rsidRPr="003B3C6B" w:rsidRDefault="00A915BE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Ansprechpartner Fachbereich</w:t>
            </w:r>
            <w:r w:rsidR="009B03CB" w:rsidRPr="003B3C6B">
              <w:rPr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9497E" w14:textId="31B66107" w:rsidR="009B03CB" w:rsidRPr="003B3C6B" w:rsidRDefault="00745AE6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A</w:t>
            </w:r>
            <w:r w:rsidR="000E039A">
              <w:rPr>
                <w:szCs w:val="22"/>
              </w:rPr>
              <w:t>ileen Pohlenz</w:t>
            </w:r>
          </w:p>
        </w:tc>
      </w:tr>
      <w:tr w:rsidR="006F11A5" w:rsidRPr="003B3C6B" w14:paraId="36532DD1" w14:textId="77777777" w:rsidTr="003B3C6B">
        <w:trPr>
          <w:trHeight w:val="408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2DB5E65C" w14:textId="77777777" w:rsidR="00044329" w:rsidRPr="003B3C6B" w:rsidRDefault="00044329" w:rsidP="003B3C6B">
            <w:pPr>
              <w:spacing w:line="276" w:lineRule="auto"/>
              <w:ind w:right="-468"/>
              <w:rPr>
                <w:b/>
                <w:color w:val="FFFFFF" w:themeColor="background1"/>
                <w:szCs w:val="22"/>
              </w:rPr>
            </w:pPr>
            <w:r w:rsidRPr="003B3C6B">
              <w:rPr>
                <w:b/>
                <w:color w:val="FFFFFF" w:themeColor="background1"/>
                <w:szCs w:val="22"/>
              </w:rPr>
              <w:t>Angaben zur Organisationseinheit</w:t>
            </w:r>
          </w:p>
        </w:tc>
      </w:tr>
      <w:tr w:rsidR="00727BD0" w:rsidRPr="003B3C6B" w14:paraId="0ACC2096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0116EF6" w14:textId="77777777" w:rsidR="00727BD0" w:rsidRPr="003B3C6B" w:rsidRDefault="00727B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Geschäftsfeld: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DAAA83" w14:textId="77777777" w:rsidR="00727BD0" w:rsidRPr="003B3C6B" w:rsidRDefault="00FE72C0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DB AG</w:t>
            </w:r>
          </w:p>
        </w:tc>
      </w:tr>
      <w:tr w:rsidR="00727BD0" w:rsidRPr="003B3C6B" w14:paraId="700DC0AE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40AC86C" w14:textId="77777777" w:rsidR="00727BD0" w:rsidRPr="003B3C6B" w:rsidRDefault="00727B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Organisationseinheit: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B7BE56" w14:textId="77777777" w:rsidR="00727BD0" w:rsidRPr="003B3C6B" w:rsidRDefault="00745AE6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HDD</w:t>
            </w:r>
          </w:p>
        </w:tc>
      </w:tr>
      <w:tr w:rsidR="00757DD0" w:rsidRPr="003B3C6B" w14:paraId="23A52C44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A5D270" w14:textId="77777777" w:rsidR="00757DD0" w:rsidRPr="003B3C6B" w:rsidRDefault="00757D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Bahn/Kostenstelle</w:t>
            </w:r>
            <w:r w:rsidR="00223DFC" w:rsidRPr="003B3C6B">
              <w:rPr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6FD03" w14:textId="77777777" w:rsidR="00757DD0" w:rsidRPr="00AF7328" w:rsidRDefault="00FE72C0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731158/20307</w:t>
            </w:r>
          </w:p>
        </w:tc>
      </w:tr>
      <w:tr w:rsidR="00EE6405" w:rsidRPr="003B3C6B" w14:paraId="4B25F369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29FEDD2" w14:textId="20D1F0A5" w:rsidR="00EE6405" w:rsidRPr="003B3C6B" w:rsidRDefault="00EE6405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 xml:space="preserve">Sonstiger Ansprechpartner für den </w:t>
            </w:r>
          </w:p>
          <w:p w14:paraId="1C733ED9" w14:textId="77777777" w:rsidR="00AD0880" w:rsidRPr="003B3C6B" w:rsidRDefault="00AD088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Recruitingprozess:</w:t>
            </w:r>
          </w:p>
          <w:p w14:paraId="0C3ECF18" w14:textId="77777777" w:rsidR="00A915BE" w:rsidRPr="003B3C6B" w:rsidRDefault="00EE6405" w:rsidP="003B3C6B">
            <w:pPr>
              <w:spacing w:line="276" w:lineRule="auto"/>
              <w:ind w:right="-468"/>
              <w:rPr>
                <w:i/>
                <w:color w:val="808080" w:themeColor="background1" w:themeShade="80"/>
                <w:szCs w:val="22"/>
              </w:rPr>
            </w:pPr>
            <w:r w:rsidRPr="003B3C6B">
              <w:rPr>
                <w:i/>
                <w:color w:val="808080" w:themeColor="background1" w:themeShade="80"/>
                <w:szCs w:val="22"/>
              </w:rPr>
              <w:t>(Sekretariat, etc.)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9B9167" w14:textId="2F6B8E14" w:rsidR="003B3C6B" w:rsidRPr="00AF7328" w:rsidRDefault="000E039A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Felicia Arndt</w:t>
            </w:r>
          </w:p>
        </w:tc>
      </w:tr>
      <w:tr w:rsidR="003B3C6B" w:rsidRPr="003B3C6B" w14:paraId="0960B330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F7D891" w14:textId="77777777" w:rsidR="003B3C6B" w:rsidRPr="003B3C6B" w:rsidRDefault="003B3C6B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Zuständiger HR-Partner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BE8DA" w14:textId="77777777" w:rsidR="003B3C6B" w:rsidRPr="00AF7328" w:rsidRDefault="003B3C6B" w:rsidP="003B3C6B">
            <w:pPr>
              <w:spacing w:line="276" w:lineRule="auto"/>
              <w:ind w:right="-471"/>
              <w:rPr>
                <w:szCs w:val="22"/>
              </w:rPr>
            </w:pPr>
          </w:p>
        </w:tc>
      </w:tr>
      <w:tr w:rsidR="003B3C6B" w:rsidRPr="003B3C6B" w14:paraId="1DD32ED3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C6F08F" w14:textId="77777777" w:rsidR="003B3C6B" w:rsidRPr="003B3C6B" w:rsidRDefault="003B3C6B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Zuständiger BR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779AA" w14:textId="77777777" w:rsidR="003B3C6B" w:rsidRPr="00AF7328" w:rsidRDefault="003B3C6B" w:rsidP="003B3C6B">
            <w:pPr>
              <w:spacing w:line="276" w:lineRule="auto"/>
              <w:ind w:right="-471"/>
              <w:rPr>
                <w:szCs w:val="22"/>
              </w:rPr>
            </w:pPr>
          </w:p>
        </w:tc>
      </w:tr>
      <w:tr w:rsidR="003B3C6B" w:rsidRPr="003B3C6B" w14:paraId="0F9468D7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B813BE" w14:textId="77777777" w:rsidR="003B3C6B" w:rsidRPr="003B3C6B" w:rsidRDefault="003B3C6B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Zuständiger Schwerbehindertenvertreter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A379E" w14:textId="77777777" w:rsidR="003B3C6B" w:rsidRPr="00AF7328" w:rsidRDefault="003B3C6B" w:rsidP="003B3C6B">
            <w:pPr>
              <w:spacing w:line="276" w:lineRule="auto"/>
              <w:ind w:right="-471"/>
              <w:rPr>
                <w:szCs w:val="22"/>
              </w:rPr>
            </w:pPr>
          </w:p>
        </w:tc>
      </w:tr>
      <w:tr w:rsidR="006F11A5" w:rsidRPr="003B3C6B" w14:paraId="0ADA9ED6" w14:textId="77777777" w:rsidTr="003B3C6B">
        <w:trPr>
          <w:trHeight w:val="408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4B86BBAC" w14:textId="77777777" w:rsidR="00044329" w:rsidRPr="003B3C6B" w:rsidRDefault="00044329" w:rsidP="003B3C6B">
            <w:pPr>
              <w:spacing w:line="276" w:lineRule="auto"/>
              <w:ind w:right="-468"/>
              <w:rPr>
                <w:b/>
                <w:color w:val="FFFFFF" w:themeColor="background1"/>
                <w:szCs w:val="22"/>
              </w:rPr>
            </w:pPr>
            <w:r w:rsidRPr="003B3C6B">
              <w:rPr>
                <w:b/>
                <w:color w:val="FFFFFF" w:themeColor="background1"/>
                <w:szCs w:val="22"/>
              </w:rPr>
              <w:t>Angaben zur Stelle</w:t>
            </w:r>
          </w:p>
        </w:tc>
      </w:tr>
      <w:tr w:rsidR="00757DD0" w:rsidRPr="003B3C6B" w14:paraId="245BE98E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0C3A0F" w14:textId="77777777" w:rsidR="00757DD0" w:rsidRPr="003B3C6B" w:rsidRDefault="00757D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Vorschlag für die Bezeichnung der</w:t>
            </w:r>
          </w:p>
          <w:p w14:paraId="701BFB68" w14:textId="77777777" w:rsidR="00A915BE" w:rsidRPr="003B3C6B" w:rsidRDefault="00757D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Praktikumsstelle</w:t>
            </w:r>
            <w:r w:rsidR="00A915BE" w:rsidRPr="003B3C6B">
              <w:rPr>
                <w:szCs w:val="22"/>
              </w:rPr>
              <w:t>/</w:t>
            </w:r>
            <w:r w:rsidRPr="003B3C6B">
              <w:rPr>
                <w:szCs w:val="22"/>
              </w:rPr>
              <w:t>Ausschreibungstitel</w:t>
            </w:r>
            <w:r w:rsidR="00A915BE" w:rsidRPr="003B3C6B">
              <w:rPr>
                <w:szCs w:val="22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88BA31" w14:textId="051543C6" w:rsidR="00757DD0" w:rsidRPr="00C4209F" w:rsidRDefault="00FE72C0" w:rsidP="003B3C6B">
            <w:pPr>
              <w:spacing w:line="276" w:lineRule="auto"/>
              <w:ind w:right="-471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Vollzeitpraktikum </w:t>
            </w:r>
            <w:r w:rsidR="00DE0C05">
              <w:rPr>
                <w:bCs/>
                <w:szCs w:val="22"/>
              </w:rPr>
              <w:t xml:space="preserve">im </w:t>
            </w:r>
            <w:r>
              <w:rPr>
                <w:bCs/>
                <w:szCs w:val="22"/>
              </w:rPr>
              <w:t>Talent</w:t>
            </w:r>
            <w:r w:rsidR="008178BC">
              <w:rPr>
                <w:bCs/>
                <w:szCs w:val="22"/>
              </w:rPr>
              <w:t>- und Karriere</w:t>
            </w:r>
            <w:r>
              <w:rPr>
                <w:bCs/>
                <w:szCs w:val="22"/>
              </w:rPr>
              <w:t>management des DB-Konzerns</w:t>
            </w:r>
          </w:p>
        </w:tc>
      </w:tr>
      <w:tr w:rsidR="00757DD0" w:rsidRPr="003B3C6B" w14:paraId="20191E4C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1BBAE2" w14:textId="77777777" w:rsidR="00A45550" w:rsidRPr="003B3C6B" w:rsidRDefault="00757DD0" w:rsidP="003B3C6B">
            <w:pPr>
              <w:spacing w:line="276" w:lineRule="auto"/>
              <w:ind w:right="-468"/>
              <w:rPr>
                <w:i/>
                <w:color w:val="808080" w:themeColor="background1" w:themeShade="80"/>
                <w:szCs w:val="22"/>
              </w:rPr>
            </w:pPr>
            <w:r w:rsidRPr="003B3C6B">
              <w:rPr>
                <w:color w:val="auto"/>
                <w:szCs w:val="22"/>
              </w:rPr>
              <w:t xml:space="preserve">Jobfamilie: </w:t>
            </w:r>
            <w:r w:rsidR="00A45550" w:rsidRPr="003B3C6B">
              <w:rPr>
                <w:i/>
                <w:color w:val="808080" w:themeColor="background1" w:themeShade="80"/>
                <w:szCs w:val="22"/>
              </w:rPr>
              <w:t>(falls bekannt)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D6930" w14:textId="77777777" w:rsidR="00757DD0" w:rsidRPr="00C4209F" w:rsidRDefault="00FE72C0" w:rsidP="003B3C6B">
            <w:pPr>
              <w:tabs>
                <w:tab w:val="left" w:pos="7972"/>
              </w:tabs>
              <w:spacing w:line="276" w:lineRule="auto"/>
              <w:ind w:right="-468"/>
              <w:rPr>
                <w:szCs w:val="22"/>
              </w:rPr>
            </w:pPr>
            <w:r>
              <w:rPr>
                <w:szCs w:val="22"/>
              </w:rPr>
              <w:t>Personal</w:t>
            </w:r>
          </w:p>
        </w:tc>
      </w:tr>
      <w:tr w:rsidR="00757DD0" w:rsidRPr="003B3C6B" w14:paraId="2B5C7466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EAC0480" w14:textId="77777777" w:rsidR="00757DD0" w:rsidRPr="003B3C6B" w:rsidRDefault="00757DD0" w:rsidP="003B3C6B">
            <w:pPr>
              <w:spacing w:line="276" w:lineRule="auto"/>
              <w:ind w:left="33" w:right="-468" w:hanging="33"/>
              <w:rPr>
                <w:color w:val="auto"/>
                <w:szCs w:val="22"/>
              </w:rPr>
            </w:pPr>
            <w:r w:rsidRPr="003B3C6B">
              <w:rPr>
                <w:color w:val="auto"/>
                <w:szCs w:val="22"/>
              </w:rPr>
              <w:t>Anzahl Vakanzen</w:t>
            </w:r>
            <w:r w:rsidR="00A45550" w:rsidRPr="003B3C6B">
              <w:rPr>
                <w:color w:val="auto"/>
                <w:szCs w:val="22"/>
              </w:rPr>
              <w:t xml:space="preserve"> / P</w:t>
            </w:r>
            <w:r w:rsidR="00E70134" w:rsidRPr="003B3C6B">
              <w:rPr>
                <w:color w:val="auto"/>
                <w:szCs w:val="22"/>
              </w:rPr>
              <w:t>r</w:t>
            </w:r>
            <w:r w:rsidR="00A45550" w:rsidRPr="003B3C6B">
              <w:rPr>
                <w:color w:val="auto"/>
                <w:szCs w:val="22"/>
              </w:rPr>
              <w:t>aktikumsplätze</w:t>
            </w:r>
            <w:r w:rsidRPr="003B3C6B">
              <w:rPr>
                <w:color w:val="auto"/>
                <w:szCs w:val="22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599DD" w14:textId="77777777" w:rsidR="00757DD0" w:rsidRPr="00C4209F" w:rsidRDefault="008C1273" w:rsidP="003B3C6B">
            <w:pPr>
              <w:tabs>
                <w:tab w:val="left" w:pos="7972"/>
              </w:tabs>
              <w:spacing w:line="276" w:lineRule="auto"/>
              <w:ind w:right="-468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757DD0" w:rsidRPr="003B3C6B" w14:paraId="0E3D9A51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4EA40FA" w14:textId="77777777" w:rsidR="00757DD0" w:rsidRPr="003B3C6B" w:rsidRDefault="00757D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Arbeitsort</w:t>
            </w:r>
            <w:r w:rsidR="00A915BE" w:rsidRPr="003B3C6B">
              <w:rPr>
                <w:szCs w:val="22"/>
              </w:rPr>
              <w:t>(e)</w:t>
            </w:r>
            <w:r w:rsidRPr="003B3C6B">
              <w:rPr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B7B14" w14:textId="77777777" w:rsidR="00757DD0" w:rsidRPr="00C4209F" w:rsidRDefault="00FE72C0" w:rsidP="003B3C6B">
            <w:pPr>
              <w:spacing w:line="276" w:lineRule="auto"/>
              <w:ind w:right="-471"/>
              <w:rPr>
                <w:bCs/>
                <w:szCs w:val="22"/>
              </w:rPr>
            </w:pPr>
            <w:r>
              <w:rPr>
                <w:bCs/>
                <w:szCs w:val="22"/>
              </w:rPr>
              <w:t>Berlin</w:t>
            </w:r>
          </w:p>
        </w:tc>
      </w:tr>
      <w:tr w:rsidR="00757DD0" w:rsidRPr="003B3C6B" w14:paraId="1FF3F155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55C634" w14:textId="77777777" w:rsidR="00757DD0" w:rsidRPr="003B3C6B" w:rsidRDefault="00757DD0" w:rsidP="003B3C6B">
            <w:pPr>
              <w:spacing w:line="276" w:lineRule="auto"/>
              <w:ind w:right="-108"/>
              <w:rPr>
                <w:szCs w:val="22"/>
              </w:rPr>
            </w:pPr>
            <w:r w:rsidRPr="003B3C6B">
              <w:rPr>
                <w:szCs w:val="22"/>
              </w:rPr>
              <w:t>Bundesland</w:t>
            </w:r>
            <w:r w:rsidR="00A915BE" w:rsidRPr="003B3C6B">
              <w:rPr>
                <w:szCs w:val="22"/>
              </w:rPr>
              <w:t>/Bundesländer</w:t>
            </w:r>
            <w:r w:rsidRPr="003B3C6B">
              <w:rPr>
                <w:szCs w:val="22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A19C3F" w14:textId="77777777" w:rsidR="00757DD0" w:rsidRPr="00C4209F" w:rsidRDefault="00FE72C0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Berlin</w:t>
            </w:r>
          </w:p>
        </w:tc>
      </w:tr>
      <w:tr w:rsidR="0056000D" w:rsidRPr="003B3C6B" w14:paraId="3489CEB6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7E188D" w14:textId="77777777" w:rsidR="0056000D" w:rsidRPr="003B3C6B" w:rsidRDefault="0056000D" w:rsidP="003B3C6B">
            <w:pPr>
              <w:spacing w:line="276" w:lineRule="auto"/>
              <w:ind w:left="33" w:right="-468" w:hanging="33"/>
              <w:rPr>
                <w:color w:val="auto"/>
                <w:szCs w:val="22"/>
              </w:rPr>
            </w:pPr>
            <w:r w:rsidRPr="003B3C6B">
              <w:rPr>
                <w:color w:val="auto"/>
                <w:szCs w:val="22"/>
              </w:rPr>
              <w:t xml:space="preserve">Frühester Beginn Praktikum: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80CEC9" w14:textId="3E54B985" w:rsidR="0056000D" w:rsidRPr="00C4209F" w:rsidRDefault="00C166CF" w:rsidP="003B3C6B">
            <w:pPr>
              <w:tabs>
                <w:tab w:val="left" w:pos="7972"/>
              </w:tabs>
              <w:spacing w:line="276" w:lineRule="auto"/>
              <w:ind w:right="-468"/>
              <w:rPr>
                <w:szCs w:val="22"/>
              </w:rPr>
            </w:pPr>
            <w:r>
              <w:rPr>
                <w:szCs w:val="22"/>
              </w:rPr>
              <w:t xml:space="preserve">01.07.2019 // </w:t>
            </w:r>
            <w:r w:rsidR="00CB6287">
              <w:rPr>
                <w:szCs w:val="22"/>
              </w:rPr>
              <w:t xml:space="preserve">01.08.2019 // </w:t>
            </w:r>
            <w:r w:rsidR="00271B55">
              <w:rPr>
                <w:szCs w:val="22"/>
              </w:rPr>
              <w:t>01.09.2019</w:t>
            </w:r>
          </w:p>
        </w:tc>
      </w:tr>
      <w:tr w:rsidR="0056000D" w:rsidRPr="003B3C6B" w14:paraId="4F35857E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5CBDFDB" w14:textId="77777777" w:rsidR="0056000D" w:rsidRPr="003B3C6B" w:rsidRDefault="0056000D" w:rsidP="003B3C6B">
            <w:pPr>
              <w:spacing w:line="276" w:lineRule="auto"/>
              <w:ind w:left="33" w:right="-468" w:hanging="33"/>
              <w:rPr>
                <w:color w:val="auto"/>
                <w:szCs w:val="22"/>
              </w:rPr>
            </w:pPr>
            <w:r w:rsidRPr="003B3C6B">
              <w:rPr>
                <w:color w:val="auto"/>
                <w:szCs w:val="22"/>
              </w:rPr>
              <w:t xml:space="preserve">Spätester Beginn Praktikum: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578FD4" w14:textId="75A60912" w:rsidR="0056000D" w:rsidRPr="00C4209F" w:rsidRDefault="00745AE6" w:rsidP="003B3C6B">
            <w:pPr>
              <w:tabs>
                <w:tab w:val="left" w:pos="7972"/>
              </w:tabs>
              <w:spacing w:line="276" w:lineRule="auto"/>
              <w:ind w:right="-468"/>
              <w:rPr>
                <w:szCs w:val="22"/>
              </w:rPr>
            </w:pPr>
            <w:proofErr w:type="spellStart"/>
            <w:r>
              <w:rPr>
                <w:szCs w:val="22"/>
              </w:rPr>
              <w:t>xx.</w:t>
            </w:r>
            <w:proofErr w:type="gramStart"/>
            <w:r w:rsidR="00271B55">
              <w:rPr>
                <w:szCs w:val="22"/>
              </w:rPr>
              <w:t>xx.xx</w:t>
            </w:r>
            <w:proofErr w:type="spellEnd"/>
            <w:proofErr w:type="gramEnd"/>
          </w:p>
        </w:tc>
      </w:tr>
      <w:tr w:rsidR="00757DD0" w:rsidRPr="003B3C6B" w14:paraId="177D7B6C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34F0591" w14:textId="77777777" w:rsidR="00757DD0" w:rsidRPr="003B3C6B" w:rsidRDefault="00757D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Gewünschte Dauer des Praktikums in Monaten: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9580DE" w14:textId="77777777" w:rsidR="00757DD0" w:rsidRPr="00C4209F" w:rsidRDefault="00FE72C0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6 Monate</w:t>
            </w:r>
          </w:p>
        </w:tc>
      </w:tr>
      <w:tr w:rsidR="00757DD0" w:rsidRPr="003B3C6B" w14:paraId="64F75D25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3F4AF9B" w14:textId="77777777" w:rsidR="00757DD0" w:rsidRPr="003B3C6B" w:rsidRDefault="00757D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Pflichtpraktikum</w:t>
            </w:r>
            <w:r w:rsidR="00BA198A" w:rsidRPr="003B3C6B">
              <w:rPr>
                <w:szCs w:val="22"/>
              </w:rPr>
              <w:t xml:space="preserve"> oder </w:t>
            </w:r>
            <w:r w:rsidRPr="003B3C6B">
              <w:rPr>
                <w:szCs w:val="22"/>
              </w:rPr>
              <w:t>freiwilliges Praktikum</w:t>
            </w:r>
            <w:r w:rsidR="00BA198A" w:rsidRPr="003B3C6B">
              <w:rPr>
                <w:szCs w:val="22"/>
              </w:rPr>
              <w:t>:</w:t>
            </w:r>
            <w:r w:rsidRPr="003B3C6B">
              <w:rPr>
                <w:szCs w:val="22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01B131" w14:textId="77777777" w:rsidR="00757DD0" w:rsidRPr="00C4209F" w:rsidRDefault="00FE72C0" w:rsidP="003B3C6B">
            <w:pPr>
              <w:spacing w:line="276" w:lineRule="auto"/>
              <w:ind w:right="-471"/>
              <w:rPr>
                <w:bCs/>
                <w:szCs w:val="22"/>
              </w:rPr>
            </w:pPr>
            <w:r>
              <w:rPr>
                <w:bCs/>
                <w:szCs w:val="22"/>
              </w:rPr>
              <w:t>Beides möglich</w:t>
            </w:r>
          </w:p>
        </w:tc>
      </w:tr>
      <w:tr w:rsidR="00AE303F" w:rsidRPr="003B3C6B" w14:paraId="75811E24" w14:textId="77777777" w:rsidTr="003B3C6B">
        <w:trPr>
          <w:trHeight w:val="78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BD4510" w14:textId="77777777" w:rsidR="00AE303F" w:rsidRPr="003B3C6B" w:rsidRDefault="00AE303F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 xml:space="preserve">Wofür ist das </w:t>
            </w:r>
            <w:proofErr w:type="gramStart"/>
            <w:r w:rsidRPr="003B3C6B">
              <w:rPr>
                <w:szCs w:val="22"/>
              </w:rPr>
              <w:t>Team</w:t>
            </w:r>
            <w:proofErr w:type="gramEnd"/>
            <w:r w:rsidRPr="003B3C6B">
              <w:rPr>
                <w:szCs w:val="22"/>
              </w:rPr>
              <w:t xml:space="preserve"> in dem der Praktikant arbeitet verantwortlich (1-2 Sätze)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0F2A83" w14:textId="49802820" w:rsidR="00745AE6" w:rsidRPr="00DE0C05" w:rsidRDefault="00745AE6" w:rsidP="00745AE6">
            <w:pPr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 xml:space="preserve">Du hast Freude daran, sowohl konzeptionell als auch operativ zu arbeiten und möchtest Raum für Selbständigkeit? </w:t>
            </w:r>
            <w:r w:rsidR="000267F5">
              <w:rPr>
                <w:color w:val="auto"/>
                <w:szCs w:val="24"/>
              </w:rPr>
              <w:t>Bei uns bekommst du die Möglichkeit, aktiv das Talentmanagement de</w:t>
            </w:r>
            <w:r w:rsidR="00144007">
              <w:rPr>
                <w:color w:val="auto"/>
                <w:szCs w:val="24"/>
              </w:rPr>
              <w:t>s Bahnkonzerns mitzugestalten und weiterzuentwickeln</w:t>
            </w:r>
            <w:r w:rsidR="001276EB">
              <w:rPr>
                <w:color w:val="auto"/>
                <w:szCs w:val="24"/>
              </w:rPr>
              <w:t>, A</w:t>
            </w:r>
            <w:r w:rsidR="00AB68C0">
              <w:rPr>
                <w:color w:val="auto"/>
                <w:szCs w:val="24"/>
              </w:rPr>
              <w:t>ssessment Center</w:t>
            </w:r>
            <w:r w:rsidR="001276EB">
              <w:rPr>
                <w:color w:val="auto"/>
                <w:szCs w:val="24"/>
              </w:rPr>
              <w:t xml:space="preserve"> zu konzipieren und erlangst einen Einblick in die verschiedenen Geschäftsfelder der DB AG.</w:t>
            </w:r>
          </w:p>
          <w:p w14:paraId="78DECA2A" w14:textId="4108439A" w:rsidR="00745AE6" w:rsidRPr="00DE0C05" w:rsidRDefault="00745AE6" w:rsidP="00745AE6">
            <w:pPr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 xml:space="preserve">In unserem offenen Raumkonzept kannst du außer an den Bildschirmarbeitsplätzen auch gesellig im Café, konzeptionell im Kreativbüro oder konzentriert im Wald arbeiten und Ideen voranbringen. </w:t>
            </w:r>
            <w:r w:rsidR="00AB68C0">
              <w:rPr>
                <w:color w:val="auto"/>
                <w:szCs w:val="24"/>
              </w:rPr>
              <w:t>F</w:t>
            </w:r>
            <w:r w:rsidRPr="00DE0C05">
              <w:rPr>
                <w:color w:val="auto"/>
                <w:szCs w:val="24"/>
              </w:rPr>
              <w:t xml:space="preserve">lexible Arbeitszeiten und Homeoffice ermöglichen wir dir </w:t>
            </w:r>
            <w:r w:rsidR="00AB68C0">
              <w:rPr>
                <w:color w:val="auto"/>
                <w:szCs w:val="24"/>
              </w:rPr>
              <w:t xml:space="preserve">ebenfalls </w:t>
            </w:r>
            <w:r w:rsidRPr="00DE0C05">
              <w:rPr>
                <w:color w:val="auto"/>
                <w:szCs w:val="24"/>
              </w:rPr>
              <w:t>gern. </w:t>
            </w:r>
          </w:p>
          <w:p w14:paraId="15FEAC44" w14:textId="77777777" w:rsidR="00745AE6" w:rsidRPr="00DE0C05" w:rsidRDefault="00745AE6" w:rsidP="00745AE6">
            <w:pPr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>Als Team definieren wir uns über ein offenes Miteinander auf Augenhöhe, stetigen Austausch und Freiraum für Kreativität und neue Impulse.</w:t>
            </w:r>
          </w:p>
          <w:p w14:paraId="66235BAE" w14:textId="77777777" w:rsidR="00AE303F" w:rsidRPr="008C1273" w:rsidRDefault="00AE303F" w:rsidP="003B3C6B">
            <w:pPr>
              <w:spacing w:line="276" w:lineRule="auto"/>
              <w:ind w:right="-471"/>
              <w:rPr>
                <w:szCs w:val="22"/>
              </w:rPr>
            </w:pPr>
          </w:p>
        </w:tc>
      </w:tr>
      <w:tr w:rsidR="00DE0505" w:rsidRPr="003B3C6B" w14:paraId="372641BB" w14:textId="77777777" w:rsidTr="003B3C6B">
        <w:trPr>
          <w:trHeight w:val="78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6E358C" w14:textId="77777777" w:rsidR="0056000D" w:rsidRPr="003B3C6B" w:rsidRDefault="00DE0505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A</w:t>
            </w:r>
            <w:r w:rsidR="0056000D" w:rsidRPr="003B3C6B">
              <w:rPr>
                <w:szCs w:val="22"/>
              </w:rPr>
              <w:t>ufgabenschwerpunkt/e des Praktikanten</w:t>
            </w:r>
          </w:p>
          <w:p w14:paraId="20094069" w14:textId="77777777" w:rsidR="0056000D" w:rsidRPr="003B3C6B" w:rsidRDefault="0056000D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im Team in Stichpunkten</w:t>
            </w:r>
            <w:r w:rsidR="00BA198A" w:rsidRPr="003B3C6B">
              <w:rPr>
                <w:szCs w:val="22"/>
              </w:rPr>
              <w:t>:</w:t>
            </w:r>
            <w:r w:rsidRPr="003B3C6B">
              <w:rPr>
                <w:szCs w:val="22"/>
              </w:rPr>
              <w:t xml:space="preserve"> </w:t>
            </w:r>
          </w:p>
          <w:p w14:paraId="1DF8BC10" w14:textId="77777777" w:rsidR="00A915BE" w:rsidRPr="003B3C6B" w:rsidRDefault="0056000D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lastRenderedPageBreak/>
              <w:t>(für Ausschreibungstext)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5362F7" w14:textId="0E789BE9" w:rsidR="00745AE6" w:rsidRPr="00DE0C05" w:rsidRDefault="00745AE6" w:rsidP="00745AE6">
            <w:pPr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lastRenderedPageBreak/>
              <w:t xml:space="preserve">Zum </w:t>
            </w:r>
            <w:r w:rsidR="00F24D48">
              <w:rPr>
                <w:color w:val="auto"/>
                <w:szCs w:val="24"/>
              </w:rPr>
              <w:t>Juli / August / September suchen wir Dic</w:t>
            </w:r>
            <w:r w:rsidR="00255EC9">
              <w:rPr>
                <w:color w:val="auto"/>
                <w:szCs w:val="24"/>
              </w:rPr>
              <w:t>h</w:t>
            </w:r>
            <w:r w:rsidR="00F24D48">
              <w:rPr>
                <w:color w:val="auto"/>
                <w:szCs w:val="24"/>
              </w:rPr>
              <w:t xml:space="preserve"> für ein Praktikum von 6 Monaten bei uns </w:t>
            </w:r>
            <w:r w:rsidR="00255EC9">
              <w:rPr>
                <w:color w:val="auto"/>
                <w:szCs w:val="24"/>
              </w:rPr>
              <w:t>i</w:t>
            </w:r>
            <w:r w:rsidR="00F16483">
              <w:rPr>
                <w:color w:val="auto"/>
                <w:szCs w:val="24"/>
              </w:rPr>
              <w:t>n der Konzernleitung im</w:t>
            </w:r>
            <w:r w:rsidR="00255EC9">
              <w:rPr>
                <w:color w:val="auto"/>
                <w:szCs w:val="24"/>
              </w:rPr>
              <w:t xml:space="preserve"> Bahntower am Potsdamer Platz </w:t>
            </w:r>
            <w:r w:rsidR="00F16483">
              <w:rPr>
                <w:color w:val="auto"/>
                <w:szCs w:val="24"/>
              </w:rPr>
              <w:t xml:space="preserve">in </w:t>
            </w:r>
            <w:r w:rsidRPr="00DE0C05">
              <w:rPr>
                <w:color w:val="auto"/>
                <w:szCs w:val="24"/>
              </w:rPr>
              <w:t xml:space="preserve">Berlin. Dein Team verantwortet </w:t>
            </w:r>
            <w:r w:rsidRPr="00DE0C05">
              <w:rPr>
                <w:color w:val="auto"/>
                <w:szCs w:val="24"/>
              </w:rPr>
              <w:lastRenderedPageBreak/>
              <w:t>die Gestaltung und Weit</w:t>
            </w:r>
            <w:r w:rsidR="00DE0C05">
              <w:rPr>
                <w:color w:val="auto"/>
                <w:szCs w:val="24"/>
              </w:rPr>
              <w:t>erentwicklung des</w:t>
            </w:r>
            <w:r w:rsidRPr="00DE0C05">
              <w:rPr>
                <w:color w:val="auto"/>
                <w:szCs w:val="24"/>
              </w:rPr>
              <w:t xml:space="preserve"> konzernweiten Talent- sowie Karrieremanagements. </w:t>
            </w:r>
            <w:r w:rsidR="00C61810">
              <w:rPr>
                <w:color w:val="auto"/>
                <w:szCs w:val="24"/>
              </w:rPr>
              <w:t>Dabei unterstützt du uns bei:</w:t>
            </w:r>
          </w:p>
          <w:p w14:paraId="1C087D91" w14:textId="77777777" w:rsidR="00745AE6" w:rsidRPr="00DE0C05" w:rsidRDefault="00745AE6" w:rsidP="00745AE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>der Konzeption verschiedener Diagnostikinstrumente</w:t>
            </w:r>
          </w:p>
          <w:p w14:paraId="0CC5E35E" w14:textId="77777777" w:rsidR="00745AE6" w:rsidRPr="00DE0C05" w:rsidRDefault="00745AE6" w:rsidP="00745AE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>der Organisation und Durchführung von Talent-Veranstaltungen </w:t>
            </w:r>
          </w:p>
          <w:p w14:paraId="1EB04FC3" w14:textId="5A02318E" w:rsidR="00745AE6" w:rsidRDefault="00745AE6" w:rsidP="00745AE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>der (Weiter)Entwicklung neuer Maßnahmen, Diagnostikinstrumente und Veranstaltungen </w:t>
            </w:r>
          </w:p>
          <w:p w14:paraId="2133FB04" w14:textId="54791B84" w:rsidR="001636DB" w:rsidRPr="00DE0C05" w:rsidRDefault="001636DB" w:rsidP="00745AE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der Organisation und Planung von Talent Assessment Center</w:t>
            </w:r>
          </w:p>
          <w:p w14:paraId="6CF0B1AC" w14:textId="064A8716" w:rsidR="00745AE6" w:rsidRPr="00DE0C05" w:rsidRDefault="00745AE6" w:rsidP="00745AE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>der Optimierung</w:t>
            </w:r>
            <w:r w:rsidR="001636DB">
              <w:rPr>
                <w:color w:val="auto"/>
                <w:szCs w:val="24"/>
              </w:rPr>
              <w:t xml:space="preserve"> </w:t>
            </w:r>
            <w:r w:rsidRPr="00DE0C05">
              <w:rPr>
                <w:color w:val="auto"/>
                <w:szCs w:val="24"/>
              </w:rPr>
              <w:t xml:space="preserve">bestehender Konzepte und Vorgehensweisen und bei </w:t>
            </w:r>
            <w:r w:rsidR="001636DB">
              <w:rPr>
                <w:color w:val="auto"/>
                <w:szCs w:val="24"/>
              </w:rPr>
              <w:t>deren</w:t>
            </w:r>
            <w:r w:rsidRPr="00DE0C05">
              <w:rPr>
                <w:color w:val="auto"/>
                <w:szCs w:val="24"/>
              </w:rPr>
              <w:t xml:space="preserve"> Umsetzung </w:t>
            </w:r>
          </w:p>
          <w:p w14:paraId="68DCF869" w14:textId="3ADEA856" w:rsidR="00745AE6" w:rsidRPr="00DE0C05" w:rsidRDefault="00745AE6" w:rsidP="00745AE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 xml:space="preserve">der Weiterentwicklung unserer neuen Talentplattform und </w:t>
            </w:r>
            <w:r w:rsidR="001636DB">
              <w:rPr>
                <w:color w:val="auto"/>
                <w:szCs w:val="24"/>
              </w:rPr>
              <w:t>i</w:t>
            </w:r>
            <w:r w:rsidRPr="00DE0C05">
              <w:rPr>
                <w:color w:val="auto"/>
                <w:szCs w:val="24"/>
              </w:rPr>
              <w:t>hrer Betreuung</w:t>
            </w:r>
          </w:p>
          <w:p w14:paraId="0032C7C3" w14:textId="71F8B234" w:rsidR="00853295" w:rsidRPr="008C1273" w:rsidRDefault="00CF3890" w:rsidP="00745AE6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Bewirb dich jetzt</w:t>
            </w:r>
            <w:r w:rsidR="00817515">
              <w:rPr>
                <w:szCs w:val="22"/>
              </w:rPr>
              <w:t xml:space="preserve"> ganz einfach</w:t>
            </w:r>
            <w:r>
              <w:rPr>
                <w:szCs w:val="22"/>
              </w:rPr>
              <w:t xml:space="preserve"> mit deinem Lebenslauf</w:t>
            </w:r>
            <w:r w:rsidR="00817515">
              <w:rPr>
                <w:szCs w:val="22"/>
              </w:rPr>
              <w:t xml:space="preserve">! Wir </w:t>
            </w:r>
            <w:r w:rsidR="00931E06">
              <w:rPr>
                <w:szCs w:val="22"/>
              </w:rPr>
              <w:br/>
            </w:r>
            <w:r w:rsidR="00817515">
              <w:rPr>
                <w:szCs w:val="22"/>
              </w:rPr>
              <w:t>freuen uns auf deine Bewerbung!</w:t>
            </w:r>
          </w:p>
        </w:tc>
      </w:tr>
      <w:tr w:rsidR="00757DD0" w:rsidRPr="003B3C6B" w14:paraId="7F8D6A1F" w14:textId="77777777" w:rsidTr="003B3C6B">
        <w:trPr>
          <w:trHeight w:val="78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1B47E1F" w14:textId="77777777" w:rsidR="00757DD0" w:rsidRPr="003B3C6B" w:rsidRDefault="00757D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lastRenderedPageBreak/>
              <w:t xml:space="preserve">Betreuung Abschlussarbeit nach erfolgreichem </w:t>
            </w:r>
          </w:p>
          <w:p w14:paraId="145755AA" w14:textId="77777777" w:rsidR="00757DD0" w:rsidRPr="003B3C6B" w:rsidRDefault="00757DD0" w:rsidP="003B3C6B">
            <w:pPr>
              <w:spacing w:line="276" w:lineRule="auto"/>
              <w:ind w:right="-468"/>
              <w:rPr>
                <w:szCs w:val="22"/>
              </w:rPr>
            </w:pPr>
            <w:r w:rsidRPr="003B3C6B">
              <w:rPr>
                <w:szCs w:val="22"/>
              </w:rPr>
              <w:t>Praktikum möglich?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E0B88" w14:textId="77777777" w:rsidR="00757DD0" w:rsidRPr="003B3C6B" w:rsidRDefault="00FE72C0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ja</w:t>
            </w:r>
          </w:p>
        </w:tc>
      </w:tr>
      <w:tr w:rsidR="006F11A5" w:rsidRPr="003B3C6B" w14:paraId="3180DB4A" w14:textId="77777777" w:rsidTr="003B3C6B">
        <w:trPr>
          <w:trHeight w:val="436"/>
        </w:trPr>
        <w:tc>
          <w:tcPr>
            <w:tcW w:w="107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  <w:vAlign w:val="center"/>
          </w:tcPr>
          <w:p w14:paraId="6F2D2211" w14:textId="77777777" w:rsidR="009B03CB" w:rsidRPr="003B3C6B" w:rsidRDefault="00757DD0" w:rsidP="003B3C6B">
            <w:pPr>
              <w:tabs>
                <w:tab w:val="left" w:pos="7972"/>
              </w:tabs>
              <w:spacing w:line="276" w:lineRule="auto"/>
              <w:rPr>
                <w:b/>
                <w:color w:val="FFFFFF" w:themeColor="background1"/>
                <w:szCs w:val="22"/>
              </w:rPr>
            </w:pPr>
            <w:r w:rsidRPr="003B3C6B">
              <w:rPr>
                <w:szCs w:val="22"/>
              </w:rPr>
              <w:br w:type="page"/>
            </w:r>
            <w:r w:rsidR="0056000D" w:rsidRPr="003B3C6B">
              <w:rPr>
                <w:b/>
                <w:color w:val="FFFFFF" w:themeColor="background1"/>
                <w:szCs w:val="22"/>
              </w:rPr>
              <w:t>Anforderungsprofil Praktikant</w:t>
            </w:r>
          </w:p>
        </w:tc>
      </w:tr>
      <w:tr w:rsidR="00727BD0" w:rsidRPr="003B3C6B" w14:paraId="596483C4" w14:textId="77777777" w:rsidTr="003B3C6B">
        <w:trPr>
          <w:trHeight w:val="436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697C20" w14:textId="77777777" w:rsidR="00223DFC" w:rsidRPr="003B3C6B" w:rsidRDefault="0056000D" w:rsidP="003B3C6B">
            <w:pPr>
              <w:spacing w:line="276" w:lineRule="auto"/>
              <w:ind w:right="175"/>
              <w:rPr>
                <w:szCs w:val="22"/>
              </w:rPr>
            </w:pPr>
            <w:r w:rsidRPr="003B3C6B">
              <w:rPr>
                <w:szCs w:val="22"/>
              </w:rPr>
              <w:t>Gewünschte Studienfächer</w:t>
            </w:r>
            <w:r w:rsidR="00BA198A" w:rsidRPr="003B3C6B">
              <w:rPr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CBB416" w14:textId="341A4654" w:rsidR="00745AE6" w:rsidRPr="00DE0C05" w:rsidRDefault="00DE0C05" w:rsidP="00745AE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B</w:t>
            </w:r>
            <w:r w:rsidR="00E1667A">
              <w:rPr>
                <w:color w:val="auto"/>
                <w:szCs w:val="24"/>
              </w:rPr>
              <w:t xml:space="preserve">WL, Psychologie, Erziehungswissenschaften </w:t>
            </w:r>
            <w:r w:rsidR="004C5CCA">
              <w:rPr>
                <w:color w:val="auto"/>
                <w:szCs w:val="24"/>
              </w:rPr>
              <w:t>oder ein Studiengang in den Bereichen Aus- und Weiterbildung, Marketing oder Personalwesen</w:t>
            </w:r>
          </w:p>
          <w:p w14:paraId="75C88F5F" w14:textId="2D07C59D" w:rsidR="00745AE6" w:rsidRPr="00DE0C05" w:rsidRDefault="00745AE6" w:rsidP="00745AE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 w:rsidRPr="00DE0C05">
              <w:rPr>
                <w:color w:val="auto"/>
                <w:szCs w:val="24"/>
              </w:rPr>
              <w:t xml:space="preserve">Interesse und </w:t>
            </w:r>
            <w:r w:rsidR="00E1667A">
              <w:rPr>
                <w:color w:val="auto"/>
                <w:szCs w:val="24"/>
              </w:rPr>
              <w:t>Erfahrung im Bereich Personalentwicklung</w:t>
            </w:r>
          </w:p>
          <w:p w14:paraId="2A31387B" w14:textId="7EFC8442" w:rsidR="00745AE6" w:rsidRPr="00DE0C05" w:rsidRDefault="00DE0C05" w:rsidP="00745AE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Erste</w:t>
            </w:r>
            <w:r w:rsidR="00745AE6" w:rsidRPr="00DE0C05">
              <w:rPr>
                <w:color w:val="auto"/>
                <w:szCs w:val="24"/>
              </w:rPr>
              <w:t xml:space="preserve"> Erfahrungen </w:t>
            </w:r>
            <w:r w:rsidR="00E1667A">
              <w:rPr>
                <w:color w:val="auto"/>
                <w:szCs w:val="24"/>
              </w:rPr>
              <w:t>im Projektmanagement von Vorteil</w:t>
            </w:r>
          </w:p>
          <w:p w14:paraId="3D50A206" w14:textId="787A29AD" w:rsidR="00727BD0" w:rsidRPr="00745AE6" w:rsidRDefault="00E1667A" w:rsidP="00745AE6">
            <w:pPr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color w:val="auto"/>
                <w:szCs w:val="24"/>
              </w:rPr>
              <w:t>G</w:t>
            </w:r>
            <w:r w:rsidR="00DE0C05" w:rsidRPr="00DE0C05">
              <w:rPr>
                <w:color w:val="auto"/>
                <w:szCs w:val="24"/>
              </w:rPr>
              <w:t>ute Deutsch</w:t>
            </w:r>
            <w:r w:rsidR="00745AE6" w:rsidRPr="00DE0C05">
              <w:rPr>
                <w:color w:val="auto"/>
                <w:szCs w:val="24"/>
              </w:rPr>
              <w:t>kenntnisse</w:t>
            </w:r>
          </w:p>
        </w:tc>
      </w:tr>
      <w:tr w:rsidR="00727BD0" w:rsidRPr="003B3C6B" w14:paraId="080E197B" w14:textId="77777777" w:rsidTr="003B3C6B">
        <w:trPr>
          <w:trHeight w:val="41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01FC9E7" w14:textId="77777777" w:rsidR="00223DFC" w:rsidRPr="003B3C6B" w:rsidRDefault="00BA198A" w:rsidP="003B3C6B">
            <w:pPr>
              <w:spacing w:line="276" w:lineRule="auto"/>
              <w:ind w:right="175"/>
              <w:rPr>
                <w:szCs w:val="22"/>
              </w:rPr>
            </w:pPr>
            <w:r w:rsidRPr="003B3C6B">
              <w:rPr>
                <w:szCs w:val="22"/>
              </w:rPr>
              <w:t>Studienfortschritt</w:t>
            </w:r>
            <w:r w:rsidR="0056000D" w:rsidRPr="003B3C6B">
              <w:rPr>
                <w:szCs w:val="22"/>
              </w:rPr>
              <w:t>/Semester</w:t>
            </w:r>
            <w:r w:rsidRPr="003B3C6B">
              <w:rPr>
                <w:szCs w:val="22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915245" w14:textId="77777777" w:rsidR="00727BD0" w:rsidRPr="003B3C6B" w:rsidRDefault="00DE0C05" w:rsidP="003B3C6B">
            <w:pPr>
              <w:tabs>
                <w:tab w:val="left" w:pos="7972"/>
              </w:tabs>
              <w:spacing w:line="276" w:lineRule="auto"/>
              <w:ind w:right="-468"/>
              <w:rPr>
                <w:szCs w:val="22"/>
              </w:rPr>
            </w:pPr>
            <w:r>
              <w:rPr>
                <w:szCs w:val="22"/>
              </w:rPr>
              <w:t>Ab 2</w:t>
            </w:r>
            <w:r w:rsidR="00FE72C0">
              <w:rPr>
                <w:szCs w:val="22"/>
              </w:rPr>
              <w:t>. Semester</w:t>
            </w:r>
          </w:p>
        </w:tc>
      </w:tr>
      <w:tr w:rsidR="008433AE" w:rsidRPr="003B3C6B" w14:paraId="6E44E395" w14:textId="77777777" w:rsidTr="003B3C6B">
        <w:trPr>
          <w:trHeight w:val="418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FF44194" w14:textId="77777777" w:rsidR="008433AE" w:rsidRPr="003B3C6B" w:rsidRDefault="008433AE" w:rsidP="003B3C6B">
            <w:pPr>
              <w:spacing w:line="276" w:lineRule="auto"/>
              <w:ind w:right="175"/>
              <w:rPr>
                <w:szCs w:val="22"/>
              </w:rPr>
            </w:pPr>
            <w:r w:rsidRPr="003B3C6B">
              <w:rPr>
                <w:szCs w:val="22"/>
              </w:rPr>
              <w:t xml:space="preserve">Gewünschte </w:t>
            </w:r>
            <w:r w:rsidR="00E470E9" w:rsidRPr="003B3C6B">
              <w:rPr>
                <w:szCs w:val="22"/>
              </w:rPr>
              <w:t>bisherige Studien- oder Praxis-Schwerpunkte (z.B. Controlling, Logistik, Verkehrsplanung, Bauplanung)</w:t>
            </w:r>
          </w:p>
          <w:p w14:paraId="78847F96" w14:textId="77777777" w:rsidR="008433AE" w:rsidRPr="003B3C6B" w:rsidRDefault="008433AE" w:rsidP="003B3C6B">
            <w:pPr>
              <w:spacing w:line="276" w:lineRule="auto"/>
              <w:ind w:right="175"/>
              <w:rPr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1F9FDF" w14:textId="3F597E41" w:rsidR="008433AE" w:rsidRPr="003B3C6B" w:rsidRDefault="00DE0C05" w:rsidP="003B3C6B">
            <w:pPr>
              <w:tabs>
                <w:tab w:val="left" w:pos="7972"/>
              </w:tabs>
              <w:spacing w:line="276" w:lineRule="auto"/>
              <w:ind w:right="-468"/>
              <w:rPr>
                <w:szCs w:val="22"/>
              </w:rPr>
            </w:pPr>
            <w:r>
              <w:rPr>
                <w:szCs w:val="22"/>
              </w:rPr>
              <w:t>Personalwesen</w:t>
            </w:r>
            <w:r w:rsidR="008C1273">
              <w:rPr>
                <w:szCs w:val="22"/>
              </w:rPr>
              <w:t>, Projektmanagement</w:t>
            </w:r>
            <w:r>
              <w:rPr>
                <w:szCs w:val="22"/>
              </w:rPr>
              <w:t xml:space="preserve">, BWL, </w:t>
            </w:r>
            <w:r w:rsidR="00910320">
              <w:rPr>
                <w:szCs w:val="22"/>
              </w:rPr>
              <w:t>Aus- und Weiterbildung</w:t>
            </w:r>
            <w:r w:rsidR="006C7350">
              <w:rPr>
                <w:szCs w:val="22"/>
              </w:rPr>
              <w:t>, Personalentwicklung</w:t>
            </w:r>
          </w:p>
        </w:tc>
      </w:tr>
      <w:tr w:rsidR="00223DFC" w:rsidRPr="003B3C6B" w14:paraId="198E12DE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DBC676" w14:textId="77777777" w:rsidR="00223DFC" w:rsidRPr="003B3C6B" w:rsidRDefault="00223DFC" w:rsidP="003B3C6B">
            <w:pPr>
              <w:spacing w:line="276" w:lineRule="auto"/>
              <w:ind w:right="175"/>
              <w:rPr>
                <w:szCs w:val="22"/>
              </w:rPr>
            </w:pPr>
            <w:r w:rsidRPr="003B3C6B">
              <w:rPr>
                <w:szCs w:val="22"/>
              </w:rPr>
              <w:t xml:space="preserve">Vermittlung internationaler Praktikanten </w:t>
            </w:r>
            <w:proofErr w:type="gramStart"/>
            <w:r w:rsidRPr="003B3C6B">
              <w:rPr>
                <w:szCs w:val="22"/>
              </w:rPr>
              <w:t>möglich?/</w:t>
            </w:r>
            <w:proofErr w:type="gramEnd"/>
            <w:r w:rsidRPr="003B3C6B">
              <w:rPr>
                <w:szCs w:val="22"/>
              </w:rPr>
              <w:t xml:space="preserve"> Anforderungen Deutsch-Kenntnisse </w:t>
            </w:r>
            <w:r w:rsidRPr="003B3C6B">
              <w:rPr>
                <w:i/>
                <w:color w:val="808080" w:themeColor="background1" w:themeShade="80"/>
                <w:szCs w:val="22"/>
              </w:rPr>
              <w:t>(Level?)</w:t>
            </w:r>
          </w:p>
          <w:p w14:paraId="0159761C" w14:textId="77777777" w:rsidR="00223DFC" w:rsidRPr="003B3C6B" w:rsidRDefault="00223DFC" w:rsidP="003B3C6B">
            <w:pPr>
              <w:spacing w:line="276" w:lineRule="auto"/>
              <w:ind w:right="175"/>
              <w:rPr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4D075" w14:textId="40D1954A" w:rsidR="00223DFC" w:rsidRPr="003B3C6B" w:rsidRDefault="00FE72C0" w:rsidP="00FE72C0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Ja, aber sehr gute Deutschkenntnisse notwen</w:t>
            </w:r>
            <w:r w:rsidR="00DB7C1A">
              <w:rPr>
                <w:szCs w:val="22"/>
              </w:rPr>
              <w:t>dig</w:t>
            </w:r>
          </w:p>
        </w:tc>
      </w:tr>
      <w:tr w:rsidR="00727BD0" w:rsidRPr="003B3C6B" w14:paraId="1944F898" w14:textId="77777777" w:rsidTr="003B3C6B">
        <w:trPr>
          <w:trHeight w:val="373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A767EF9" w14:textId="77777777" w:rsidR="00223DFC" w:rsidRPr="003B3C6B" w:rsidRDefault="0056000D" w:rsidP="003B3C6B">
            <w:pPr>
              <w:spacing w:line="276" w:lineRule="auto"/>
              <w:ind w:right="175"/>
              <w:rPr>
                <w:szCs w:val="22"/>
              </w:rPr>
            </w:pPr>
            <w:r w:rsidRPr="003B3C6B">
              <w:rPr>
                <w:szCs w:val="22"/>
              </w:rPr>
              <w:t>Notwendige Zusatzkenntnisse (z.B. Excel, SAP, Englisch)</w:t>
            </w:r>
            <w:r w:rsidR="00433A17" w:rsidRPr="003B3C6B">
              <w:rPr>
                <w:szCs w:val="22"/>
              </w:rPr>
              <w:t xml:space="preserve"> und Softskills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F21CBB" w14:textId="76F64B66" w:rsidR="00B56C1E" w:rsidRPr="003B3C6B" w:rsidRDefault="008A4218" w:rsidP="003B3C6B">
            <w:pPr>
              <w:spacing w:line="276" w:lineRule="auto"/>
              <w:ind w:right="-471"/>
              <w:rPr>
                <w:szCs w:val="22"/>
              </w:rPr>
            </w:pPr>
            <w:r>
              <w:rPr>
                <w:szCs w:val="22"/>
              </w:rPr>
              <w:t>Sicherer Umgang</w:t>
            </w:r>
            <w:r w:rsidR="00FE72C0">
              <w:rPr>
                <w:szCs w:val="22"/>
              </w:rPr>
              <w:t xml:space="preserve"> mit Microsoft Office (Excel, Word, </w:t>
            </w:r>
            <w:r w:rsidR="00DB7C1A">
              <w:rPr>
                <w:szCs w:val="22"/>
              </w:rPr>
              <w:t>PP)</w:t>
            </w:r>
          </w:p>
        </w:tc>
      </w:tr>
      <w:tr w:rsidR="004724AE" w:rsidRPr="003B3C6B" w14:paraId="070C1554" w14:textId="77777777" w:rsidTr="003B3C6B">
        <w:trPr>
          <w:trHeight w:val="82"/>
        </w:trPr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19DB6" w14:textId="77777777" w:rsidR="004724AE" w:rsidRPr="003B3C6B" w:rsidRDefault="004724AE" w:rsidP="003B3C6B">
            <w:pPr>
              <w:spacing w:line="276" w:lineRule="auto"/>
              <w:ind w:right="-468"/>
              <w:rPr>
                <w:b/>
                <w:bCs/>
                <w:szCs w:val="22"/>
              </w:rPr>
            </w:pPr>
          </w:p>
        </w:tc>
      </w:tr>
    </w:tbl>
    <w:p w14:paraId="759AF28E" w14:textId="77777777" w:rsidR="00A915BE" w:rsidRDefault="00A915BE" w:rsidP="00B56C1E">
      <w:pPr>
        <w:ind w:right="-468"/>
        <w:rPr>
          <w:szCs w:val="22"/>
        </w:rPr>
      </w:pPr>
    </w:p>
    <w:sectPr w:rsidR="00A915BE" w:rsidSect="003B3C6B">
      <w:headerReference w:type="default" r:id="rId11"/>
      <w:footerReference w:type="default" r:id="rId12"/>
      <w:type w:val="continuous"/>
      <w:pgSz w:w="11906" w:h="16838" w:code="9"/>
      <w:pgMar w:top="2127" w:right="1191" w:bottom="1134" w:left="1191" w:header="72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F9CB" w14:textId="77777777" w:rsidR="00557500" w:rsidRDefault="00557500">
      <w:r>
        <w:separator/>
      </w:r>
    </w:p>
  </w:endnote>
  <w:endnote w:type="continuationSeparator" w:id="0">
    <w:p w14:paraId="3CA76C30" w14:textId="77777777" w:rsidR="00557500" w:rsidRDefault="0055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Office">
    <w:altName w:val="Calibri"/>
    <w:panose1 w:val="020B0604020202020204"/>
    <w:charset w:val="00"/>
    <w:family w:val="swiss"/>
    <w:pitch w:val="variable"/>
    <w:sig w:usb0="A00000AF" w:usb1="1000204B" w:usb2="00000000" w:usb3="00000000" w:csb0="00000093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459" w:type="dxa"/>
      <w:shd w:val="clear" w:color="auto" w:fill="E0E0E0"/>
      <w:tblLook w:val="01E0" w:firstRow="1" w:lastRow="1" w:firstColumn="1" w:lastColumn="1" w:noHBand="0" w:noVBand="0"/>
    </w:tblPr>
    <w:tblGrid>
      <w:gridCol w:w="8222"/>
      <w:gridCol w:w="2410"/>
    </w:tblGrid>
    <w:tr w:rsidR="008576F0" w:rsidRPr="00E75B3F" w14:paraId="2AA85AEB" w14:textId="77777777" w:rsidTr="00E75B3F">
      <w:tc>
        <w:tcPr>
          <w:tcW w:w="8222" w:type="dxa"/>
          <w:shd w:val="clear" w:color="auto" w:fill="E0E0E0"/>
        </w:tcPr>
        <w:p w14:paraId="2F81E5A8" w14:textId="77777777" w:rsidR="008576F0" w:rsidRPr="00E75B3F" w:rsidRDefault="00A45550" w:rsidP="00DB3691">
          <w:pPr>
            <w:pStyle w:val="Fuzeile"/>
            <w:tabs>
              <w:tab w:val="clear" w:pos="4820"/>
              <w:tab w:val="clear" w:pos="9498"/>
            </w:tabs>
            <w:spacing w:before="40" w:after="40"/>
            <w:rPr>
              <w:sz w:val="16"/>
              <w:szCs w:val="16"/>
            </w:rPr>
          </w:pPr>
          <w:r>
            <w:rPr>
              <w:sz w:val="16"/>
              <w:szCs w:val="16"/>
            </w:rPr>
            <w:t>Auftragsklärung Praktikanten</w:t>
          </w:r>
          <w:r w:rsidR="0066760A">
            <w:rPr>
              <w:sz w:val="16"/>
              <w:szCs w:val="16"/>
            </w:rPr>
            <w:t>/Werkstudenten</w:t>
          </w:r>
          <w:r w:rsidR="00DB3691">
            <w:rPr>
              <w:sz w:val="16"/>
              <w:szCs w:val="16"/>
            </w:rPr>
            <w:t xml:space="preserve"> </w:t>
          </w:r>
        </w:p>
      </w:tc>
      <w:tc>
        <w:tcPr>
          <w:tcW w:w="2410" w:type="dxa"/>
          <w:shd w:val="clear" w:color="auto" w:fill="E0E0E0"/>
        </w:tcPr>
        <w:p w14:paraId="25543600" w14:textId="77777777" w:rsidR="008576F0" w:rsidRPr="00E75B3F" w:rsidRDefault="008576F0" w:rsidP="00E75B3F">
          <w:pPr>
            <w:pStyle w:val="Fuzeile"/>
            <w:tabs>
              <w:tab w:val="clear" w:pos="4820"/>
              <w:tab w:val="clear" w:pos="9498"/>
            </w:tabs>
            <w:spacing w:before="40" w:after="40"/>
            <w:jc w:val="right"/>
            <w:rPr>
              <w:sz w:val="16"/>
              <w:szCs w:val="16"/>
            </w:rPr>
          </w:pPr>
          <w:r w:rsidRPr="00E75B3F">
            <w:rPr>
              <w:sz w:val="16"/>
              <w:szCs w:val="16"/>
            </w:rPr>
            <w:tab/>
            <w:t xml:space="preserve">Seite </w:t>
          </w:r>
          <w:r w:rsidRPr="00F84E52">
            <w:rPr>
              <w:rStyle w:val="Seitenzahl"/>
            </w:rPr>
            <w:fldChar w:fldCharType="begin"/>
          </w:r>
          <w:r w:rsidRPr="00F84E52">
            <w:rPr>
              <w:rStyle w:val="Seitenzahl"/>
            </w:rPr>
            <w:instrText xml:space="preserve"> PAGE </w:instrText>
          </w:r>
          <w:r w:rsidRPr="00F84E52">
            <w:rPr>
              <w:rStyle w:val="Seitenzahl"/>
            </w:rPr>
            <w:fldChar w:fldCharType="separate"/>
          </w:r>
          <w:r w:rsidR="00745AE6">
            <w:rPr>
              <w:rStyle w:val="Seitenzahl"/>
              <w:noProof/>
            </w:rPr>
            <w:t>1</w:t>
          </w:r>
          <w:r w:rsidRPr="00F84E52">
            <w:rPr>
              <w:rStyle w:val="Seitenzahl"/>
            </w:rPr>
            <w:fldChar w:fldCharType="end"/>
          </w:r>
          <w:r w:rsidRPr="00F84E52">
            <w:rPr>
              <w:rStyle w:val="Seitenzahl"/>
            </w:rPr>
            <w:t xml:space="preserve"> / </w:t>
          </w:r>
          <w:r w:rsidRPr="00F84E52">
            <w:rPr>
              <w:rStyle w:val="Seitenzahl"/>
            </w:rPr>
            <w:fldChar w:fldCharType="begin"/>
          </w:r>
          <w:r w:rsidRPr="00F84E52">
            <w:rPr>
              <w:rStyle w:val="Seitenzahl"/>
            </w:rPr>
            <w:instrText xml:space="preserve"> NUMPAGES </w:instrText>
          </w:r>
          <w:r w:rsidRPr="00F84E52">
            <w:rPr>
              <w:rStyle w:val="Seitenzahl"/>
            </w:rPr>
            <w:fldChar w:fldCharType="separate"/>
          </w:r>
          <w:r w:rsidR="00745AE6">
            <w:rPr>
              <w:rStyle w:val="Seitenzahl"/>
              <w:noProof/>
            </w:rPr>
            <w:t>2</w:t>
          </w:r>
          <w:r w:rsidRPr="00F84E52">
            <w:rPr>
              <w:rStyle w:val="Seitenzahl"/>
            </w:rPr>
            <w:fldChar w:fldCharType="end"/>
          </w:r>
        </w:p>
      </w:tc>
    </w:tr>
  </w:tbl>
  <w:p w14:paraId="17B4B6B3" w14:textId="77777777" w:rsidR="008576F0" w:rsidRPr="00F84E52" w:rsidRDefault="008576F0" w:rsidP="00F84E52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00178" w14:textId="77777777" w:rsidR="00557500" w:rsidRDefault="00557500">
      <w:r>
        <w:separator/>
      </w:r>
    </w:p>
  </w:footnote>
  <w:footnote w:type="continuationSeparator" w:id="0">
    <w:p w14:paraId="15D4A647" w14:textId="77777777" w:rsidR="00557500" w:rsidRDefault="0055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5B56" w14:textId="77777777" w:rsidR="008576F0" w:rsidRDefault="008576F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30AE4D" wp14:editId="789BA62C">
              <wp:simplePos x="0" y="0"/>
              <wp:positionH relativeFrom="page">
                <wp:posOffset>395785</wp:posOffset>
              </wp:positionH>
              <wp:positionV relativeFrom="page">
                <wp:posOffset>689212</wp:posOffset>
              </wp:positionV>
              <wp:extent cx="6114766" cy="457200"/>
              <wp:effectExtent l="0" t="0" r="635" b="0"/>
              <wp:wrapTopAndBottom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4766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90206" w14:textId="77777777" w:rsidR="008576F0" w:rsidRDefault="00A915BE" w:rsidP="00777404">
                          <w:pPr>
                            <w:pStyle w:val="RubrikenSublines"/>
                            <w:tabs>
                              <w:tab w:val="left" w:pos="-2977"/>
                              <w:tab w:val="num" w:pos="0"/>
                            </w:tabs>
                            <w:spacing w:after="40"/>
                            <w:ind w:right="2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Template zur </w:t>
                          </w:r>
                          <w:r w:rsidR="008576F0">
                            <w:rPr>
                              <w:sz w:val="28"/>
                              <w:szCs w:val="28"/>
                            </w:rPr>
                            <w:t xml:space="preserve">Auftragsklärung </w:t>
                          </w:r>
                          <w:r w:rsidR="0056000D">
                            <w:rPr>
                              <w:sz w:val="28"/>
                              <w:szCs w:val="28"/>
                            </w:rPr>
                            <w:t xml:space="preserve">für </w:t>
                          </w:r>
                          <w:r w:rsidR="00757DD0">
                            <w:rPr>
                              <w:sz w:val="28"/>
                              <w:szCs w:val="28"/>
                            </w:rPr>
                            <w:t>das Recruiting von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="00A45550">
                            <w:rPr>
                              <w:sz w:val="28"/>
                              <w:szCs w:val="28"/>
                            </w:rPr>
                            <w:t>Hochschulpraktikanten</w:t>
                          </w:r>
                          <w:r>
                            <w:rPr>
                              <w:sz w:val="28"/>
                              <w:szCs w:val="28"/>
                            </w:rPr>
                            <w:t>/</w:t>
                          </w:r>
                          <w:r w:rsidR="00757DD0">
                            <w:rPr>
                              <w:sz w:val="28"/>
                              <w:szCs w:val="28"/>
                            </w:rPr>
                            <w:t>Werkstudenten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0AE4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1.15pt;margin-top:54.25pt;width:481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H0hrAIAAKk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" filled="f" stroked="f">
              <v:textbox inset="0,0,0,0">
                <w:txbxContent>
                  <w:p w14:paraId="1AA90206" w14:textId="77777777" w:rsidR="008576F0" w:rsidRDefault="00A915BE" w:rsidP="00777404">
                    <w:pPr>
                      <w:pStyle w:val="RubrikenSublines"/>
                      <w:tabs>
                        <w:tab w:val="left" w:pos="-2977"/>
                        <w:tab w:val="num" w:pos="0"/>
                      </w:tabs>
                      <w:spacing w:after="40"/>
                      <w:ind w:right="2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Template zur </w:t>
                    </w:r>
                    <w:r w:rsidR="008576F0">
                      <w:rPr>
                        <w:sz w:val="28"/>
                        <w:szCs w:val="28"/>
                      </w:rPr>
                      <w:t xml:space="preserve">Auftragsklärung </w:t>
                    </w:r>
                    <w:r w:rsidR="0056000D">
                      <w:rPr>
                        <w:sz w:val="28"/>
                        <w:szCs w:val="28"/>
                      </w:rPr>
                      <w:t xml:space="preserve">für </w:t>
                    </w:r>
                    <w:r w:rsidR="00757DD0">
                      <w:rPr>
                        <w:sz w:val="28"/>
                        <w:szCs w:val="28"/>
                      </w:rPr>
                      <w:t>das Recruiting von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="00A45550">
                      <w:rPr>
                        <w:sz w:val="28"/>
                        <w:szCs w:val="28"/>
                      </w:rPr>
                      <w:t>Hochschulpraktikanten</w:t>
                    </w:r>
                    <w:r>
                      <w:rPr>
                        <w:sz w:val="28"/>
                        <w:szCs w:val="28"/>
                      </w:rPr>
                      <w:t>/</w:t>
                    </w:r>
                    <w:r w:rsidR="00757DD0">
                      <w:rPr>
                        <w:sz w:val="28"/>
                        <w:szCs w:val="28"/>
                      </w:rPr>
                      <w:t>Werkstudenten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642DCE6" wp14:editId="4E212138">
              <wp:simplePos x="0" y="0"/>
              <wp:positionH relativeFrom="page">
                <wp:posOffset>-62865</wp:posOffset>
              </wp:positionH>
              <wp:positionV relativeFrom="page">
                <wp:posOffset>688340</wp:posOffset>
              </wp:positionV>
              <wp:extent cx="7674610" cy="503555"/>
              <wp:effectExtent l="0" t="0" r="2540" b="0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4610" cy="503555"/>
                        <a:chOff x="0" y="1418"/>
                        <a:chExt cx="11906" cy="793"/>
                      </a:xfr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wpg:grpSpPr>
                    <wps:wsp>
                      <wps:cNvPr id="4" name="Rectangle 2"/>
                      <wps:cNvSpPr>
                        <a:spLocks noChangeArrowheads="1"/>
                      </wps:cNvSpPr>
                      <wps:spPr bwMode="auto">
                        <a:xfrm>
                          <a:off x="0" y="1418"/>
                          <a:ext cx="11906" cy="3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"/>
                      <wps:cNvSpPr>
                        <a:spLocks noChangeArrowheads="1"/>
                      </wps:cNvSpPr>
                      <wps:spPr bwMode="auto">
                        <a:xfrm>
                          <a:off x="0" y="1814"/>
                          <a:ext cx="3969" cy="39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EB5EE0" id="Group 1" o:spid="_x0000_s1026" style="position:absolute;margin-left:-4.95pt;margin-top:54.2pt;width:604.3pt;height:39.65pt;z-index:-251658752;mso-position-horizontal-relative:page;mso-position-vertical-relative:page" coordorigin=",1418" coordsize="11906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">
              <v:rect id="Rectangle 2" o:spid="_x0000_s1027" style="position:absolute;top:1418;width:1190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rect id="Rectangle 3" o:spid="_x0000_s1028" style="position:absolute;top:1814;width:3969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topAndBottom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8044DFD" wp14:editId="0830CB4A">
              <wp:simplePos x="0" y="0"/>
              <wp:positionH relativeFrom="column">
                <wp:posOffset>5045075</wp:posOffset>
              </wp:positionH>
              <wp:positionV relativeFrom="paragraph">
                <wp:posOffset>-226060</wp:posOffset>
              </wp:positionV>
              <wp:extent cx="1336675" cy="47180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675" cy="471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B3BA3" w14:textId="77777777" w:rsidR="008576F0" w:rsidRDefault="008576F0" w:rsidP="00777404"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72D2DCEC" wp14:editId="1E723A21">
                                <wp:extent cx="546626" cy="382270"/>
                                <wp:effectExtent l="0" t="0" r="6350" b="0"/>
                                <wp:docPr id="6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B-MNL_rg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626" cy="382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044DFD" id="Text Box 6" o:spid="_x0000_s1027" type="#_x0000_t202" style="position:absolute;margin-left:397.25pt;margin-top:-17.8pt;width:105.25pt;height:37.15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" stroked="f">
              <v:textbox style="mso-fit-shape-to-text:t">
                <w:txbxContent>
                  <w:p w14:paraId="6C7B3BA3" w14:textId="77777777" w:rsidR="008576F0" w:rsidRDefault="008576F0" w:rsidP="00777404"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72D2DCEC" wp14:editId="1E723A21">
                          <wp:extent cx="546626" cy="382270"/>
                          <wp:effectExtent l="0" t="0" r="6350" b="0"/>
                          <wp:docPr id="6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B-MNL_rg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626" cy="382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1891F6C"/>
    <w:multiLevelType w:val="multilevel"/>
    <w:tmpl w:val="C54EB7BA"/>
    <w:lvl w:ilvl="0">
      <w:start w:val="1"/>
      <w:numFmt w:val="decimal"/>
      <w:pStyle w:val="Nummerieru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BDA4FE3"/>
    <w:multiLevelType w:val="hybridMultilevel"/>
    <w:tmpl w:val="E38C1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0B5D"/>
    <w:multiLevelType w:val="multilevel"/>
    <w:tmpl w:val="212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B322C"/>
    <w:multiLevelType w:val="multilevel"/>
    <w:tmpl w:val="09F2E100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ABA6E90"/>
    <w:multiLevelType w:val="hybridMultilevel"/>
    <w:tmpl w:val="3976CF4C"/>
    <w:lvl w:ilvl="0" w:tplc="04CEB21C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B Office" w:eastAsia="Times New Roman" w:hAnsi="DB Office" w:cs="Times New Roman" w:hint="default"/>
      </w:rPr>
    </w:lvl>
    <w:lvl w:ilvl="1" w:tplc="2B6C3B0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DD21A3"/>
    <w:multiLevelType w:val="singleLevel"/>
    <w:tmpl w:val="F20C3D5E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32C61342"/>
    <w:multiLevelType w:val="hybridMultilevel"/>
    <w:tmpl w:val="DF986E08"/>
    <w:lvl w:ilvl="0" w:tplc="C19E7C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67AE6"/>
    <w:multiLevelType w:val="multilevel"/>
    <w:tmpl w:val="5178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D06A60"/>
    <w:multiLevelType w:val="hybridMultilevel"/>
    <w:tmpl w:val="E0CA26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766A2"/>
    <w:multiLevelType w:val="hybridMultilevel"/>
    <w:tmpl w:val="9BFA4296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2B81E2E"/>
    <w:multiLevelType w:val="hybridMultilevel"/>
    <w:tmpl w:val="E7C28074"/>
    <w:lvl w:ilvl="0" w:tplc="04CEB21C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B Office" w:eastAsia="Times New Roman" w:hAnsi="DB Office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0714A"/>
    <w:multiLevelType w:val="hybridMultilevel"/>
    <w:tmpl w:val="FF6EBA2A"/>
    <w:lvl w:ilvl="0" w:tplc="04CEB21C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B Office" w:eastAsia="Times New Roman" w:hAnsi="DB Office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D7DD5"/>
    <w:multiLevelType w:val="multilevel"/>
    <w:tmpl w:val="613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61861"/>
    <w:multiLevelType w:val="multilevel"/>
    <w:tmpl w:val="2252FE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Nummerierung2"/>
      <w:suff w:val="space"/>
      <w:lvlText w:val="%1.%2."/>
      <w:lvlJc w:val="left"/>
      <w:pPr>
        <w:ind w:left="0" w:firstLine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FFE55BA"/>
    <w:multiLevelType w:val="hybridMultilevel"/>
    <w:tmpl w:val="BCBC242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C5C6D"/>
    <w:multiLevelType w:val="multilevel"/>
    <w:tmpl w:val="3CD4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D37EFD"/>
    <w:multiLevelType w:val="hybridMultilevel"/>
    <w:tmpl w:val="E0CA26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74C46"/>
    <w:multiLevelType w:val="multilevel"/>
    <w:tmpl w:val="E7C28074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B Office" w:eastAsia="Times New Roman" w:hAnsi="DB Office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1EA6"/>
    <w:multiLevelType w:val="hybridMultilevel"/>
    <w:tmpl w:val="DE060B7C"/>
    <w:lvl w:ilvl="0" w:tplc="CE24CF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ACA466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ADB46">
      <w:start w:val="130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286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6DA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02BD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2891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0EF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9266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B439F"/>
    <w:multiLevelType w:val="hybridMultilevel"/>
    <w:tmpl w:val="EB908BEA"/>
    <w:lvl w:ilvl="0" w:tplc="04CEB21C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DB Office" w:eastAsia="Times New Roman" w:hAnsi="DB Offic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9"/>
  </w:num>
  <w:num w:numId="8">
    <w:abstractNumId w:val="17"/>
  </w:num>
  <w:num w:numId="9">
    <w:abstractNumId w:val="11"/>
  </w:num>
  <w:num w:numId="10">
    <w:abstractNumId w:val="9"/>
  </w:num>
  <w:num w:numId="11">
    <w:abstractNumId w:val="16"/>
  </w:num>
  <w:num w:numId="12">
    <w:abstractNumId w:val="8"/>
  </w:num>
  <w:num w:numId="13">
    <w:abstractNumId w:val="6"/>
  </w:num>
  <w:num w:numId="14">
    <w:abstractNumId w:val="14"/>
  </w:num>
  <w:num w:numId="15">
    <w:abstractNumId w:val="18"/>
  </w:num>
  <w:num w:numId="16">
    <w:abstractNumId w:val="1"/>
  </w:num>
  <w:num w:numId="17">
    <w:abstractNumId w:val="7"/>
  </w:num>
  <w:num w:numId="18">
    <w:abstractNumId w:val="12"/>
  </w:num>
  <w:num w:numId="19">
    <w:abstractNumId w:val="15"/>
  </w:num>
  <w:num w:numId="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1E"/>
    <w:rsid w:val="00004C3D"/>
    <w:rsid w:val="0001173D"/>
    <w:rsid w:val="00013387"/>
    <w:rsid w:val="00014F5B"/>
    <w:rsid w:val="0002032A"/>
    <w:rsid w:val="00023BCA"/>
    <w:rsid w:val="000267F5"/>
    <w:rsid w:val="000309FA"/>
    <w:rsid w:val="00031BAE"/>
    <w:rsid w:val="0003654A"/>
    <w:rsid w:val="00044329"/>
    <w:rsid w:val="000602D1"/>
    <w:rsid w:val="00062541"/>
    <w:rsid w:val="000644A6"/>
    <w:rsid w:val="0006608A"/>
    <w:rsid w:val="00071355"/>
    <w:rsid w:val="000718B8"/>
    <w:rsid w:val="00080E94"/>
    <w:rsid w:val="000870AB"/>
    <w:rsid w:val="00091A47"/>
    <w:rsid w:val="00092FDD"/>
    <w:rsid w:val="000953FB"/>
    <w:rsid w:val="00097BA6"/>
    <w:rsid w:val="000A611F"/>
    <w:rsid w:val="000A7757"/>
    <w:rsid w:val="000B2B34"/>
    <w:rsid w:val="000B4397"/>
    <w:rsid w:val="000B4EED"/>
    <w:rsid w:val="000B6B47"/>
    <w:rsid w:val="000B7847"/>
    <w:rsid w:val="000C06C1"/>
    <w:rsid w:val="000C09AA"/>
    <w:rsid w:val="000C3E64"/>
    <w:rsid w:val="000C6586"/>
    <w:rsid w:val="000C6C6E"/>
    <w:rsid w:val="000D461E"/>
    <w:rsid w:val="000D64D0"/>
    <w:rsid w:val="000D6D6C"/>
    <w:rsid w:val="000E039A"/>
    <w:rsid w:val="000E0A61"/>
    <w:rsid w:val="000E0DD0"/>
    <w:rsid w:val="000E5FFC"/>
    <w:rsid w:val="000F0FED"/>
    <w:rsid w:val="000F1A92"/>
    <w:rsid w:val="000F6624"/>
    <w:rsid w:val="001045D5"/>
    <w:rsid w:val="00104BCF"/>
    <w:rsid w:val="001103B8"/>
    <w:rsid w:val="00110BAE"/>
    <w:rsid w:val="001117ED"/>
    <w:rsid w:val="00113B13"/>
    <w:rsid w:val="001157E5"/>
    <w:rsid w:val="00116A59"/>
    <w:rsid w:val="001276EB"/>
    <w:rsid w:val="00142166"/>
    <w:rsid w:val="00142F09"/>
    <w:rsid w:val="00143AB7"/>
    <w:rsid w:val="00144007"/>
    <w:rsid w:val="00144D08"/>
    <w:rsid w:val="00147F73"/>
    <w:rsid w:val="00155CF4"/>
    <w:rsid w:val="00162F57"/>
    <w:rsid w:val="001636DB"/>
    <w:rsid w:val="00164217"/>
    <w:rsid w:val="001661DF"/>
    <w:rsid w:val="00170AF8"/>
    <w:rsid w:val="0017125D"/>
    <w:rsid w:val="001726C2"/>
    <w:rsid w:val="0017553C"/>
    <w:rsid w:val="00176AC0"/>
    <w:rsid w:val="00187F45"/>
    <w:rsid w:val="00190CBF"/>
    <w:rsid w:val="00190F8D"/>
    <w:rsid w:val="00197F7F"/>
    <w:rsid w:val="001A3DE1"/>
    <w:rsid w:val="001A5701"/>
    <w:rsid w:val="001A5C95"/>
    <w:rsid w:val="001B48EA"/>
    <w:rsid w:val="001B69CF"/>
    <w:rsid w:val="001C36D3"/>
    <w:rsid w:val="001C59F8"/>
    <w:rsid w:val="001D1FD4"/>
    <w:rsid w:val="001D2ABA"/>
    <w:rsid w:val="001D320C"/>
    <w:rsid w:val="001D62C7"/>
    <w:rsid w:val="001E4C56"/>
    <w:rsid w:val="001E59FC"/>
    <w:rsid w:val="001E7418"/>
    <w:rsid w:val="001F0EE3"/>
    <w:rsid w:val="001F10EF"/>
    <w:rsid w:val="001F6142"/>
    <w:rsid w:val="0020207F"/>
    <w:rsid w:val="00203300"/>
    <w:rsid w:val="00206849"/>
    <w:rsid w:val="00223C8D"/>
    <w:rsid w:val="00223DFC"/>
    <w:rsid w:val="002323F2"/>
    <w:rsid w:val="0023243C"/>
    <w:rsid w:val="002354EA"/>
    <w:rsid w:val="00236329"/>
    <w:rsid w:val="00237935"/>
    <w:rsid w:val="002401F1"/>
    <w:rsid w:val="002429D3"/>
    <w:rsid w:val="00253FE4"/>
    <w:rsid w:val="00255EC9"/>
    <w:rsid w:val="0025737E"/>
    <w:rsid w:val="0026023B"/>
    <w:rsid w:val="00264ACF"/>
    <w:rsid w:val="00271B55"/>
    <w:rsid w:val="00272258"/>
    <w:rsid w:val="0027373B"/>
    <w:rsid w:val="00274223"/>
    <w:rsid w:val="002809C3"/>
    <w:rsid w:val="00290C96"/>
    <w:rsid w:val="00292EC8"/>
    <w:rsid w:val="0029541D"/>
    <w:rsid w:val="002A3A80"/>
    <w:rsid w:val="002A3C19"/>
    <w:rsid w:val="002A5BCE"/>
    <w:rsid w:val="002A7498"/>
    <w:rsid w:val="002B3DDB"/>
    <w:rsid w:val="002B6B81"/>
    <w:rsid w:val="002C129A"/>
    <w:rsid w:val="002C5AE4"/>
    <w:rsid w:val="002D0639"/>
    <w:rsid w:val="002D4534"/>
    <w:rsid w:val="002D520B"/>
    <w:rsid w:val="002D6596"/>
    <w:rsid w:val="002E3713"/>
    <w:rsid w:val="002E4E97"/>
    <w:rsid w:val="002E7062"/>
    <w:rsid w:val="002F1750"/>
    <w:rsid w:val="0030193A"/>
    <w:rsid w:val="00304450"/>
    <w:rsid w:val="00307D31"/>
    <w:rsid w:val="00314847"/>
    <w:rsid w:val="00314BF0"/>
    <w:rsid w:val="0032289E"/>
    <w:rsid w:val="00323653"/>
    <w:rsid w:val="003241E3"/>
    <w:rsid w:val="00324D3B"/>
    <w:rsid w:val="0033120D"/>
    <w:rsid w:val="00340754"/>
    <w:rsid w:val="00342BB1"/>
    <w:rsid w:val="00343F4A"/>
    <w:rsid w:val="00346765"/>
    <w:rsid w:val="00362ADF"/>
    <w:rsid w:val="00367D03"/>
    <w:rsid w:val="0037125D"/>
    <w:rsid w:val="00371930"/>
    <w:rsid w:val="0037388D"/>
    <w:rsid w:val="00375E10"/>
    <w:rsid w:val="0037676D"/>
    <w:rsid w:val="00377F10"/>
    <w:rsid w:val="00383F84"/>
    <w:rsid w:val="0038648C"/>
    <w:rsid w:val="0039212F"/>
    <w:rsid w:val="003946C5"/>
    <w:rsid w:val="00395627"/>
    <w:rsid w:val="00396C93"/>
    <w:rsid w:val="00396EDD"/>
    <w:rsid w:val="00396F07"/>
    <w:rsid w:val="00397FDB"/>
    <w:rsid w:val="003A007F"/>
    <w:rsid w:val="003A0315"/>
    <w:rsid w:val="003A1F51"/>
    <w:rsid w:val="003A5035"/>
    <w:rsid w:val="003A7CD1"/>
    <w:rsid w:val="003B1900"/>
    <w:rsid w:val="003B3C6B"/>
    <w:rsid w:val="003B542A"/>
    <w:rsid w:val="003C3BAA"/>
    <w:rsid w:val="003E3365"/>
    <w:rsid w:val="003E3817"/>
    <w:rsid w:val="003E42CC"/>
    <w:rsid w:val="004005F5"/>
    <w:rsid w:val="00405413"/>
    <w:rsid w:val="00406CAD"/>
    <w:rsid w:val="00412684"/>
    <w:rsid w:val="00412BAD"/>
    <w:rsid w:val="00420DE1"/>
    <w:rsid w:val="0042282D"/>
    <w:rsid w:val="00430D0F"/>
    <w:rsid w:val="004333EC"/>
    <w:rsid w:val="00433A17"/>
    <w:rsid w:val="004343E7"/>
    <w:rsid w:val="00435687"/>
    <w:rsid w:val="00435E0A"/>
    <w:rsid w:val="004516F0"/>
    <w:rsid w:val="00455F44"/>
    <w:rsid w:val="004570CD"/>
    <w:rsid w:val="00457895"/>
    <w:rsid w:val="00460571"/>
    <w:rsid w:val="00462AB9"/>
    <w:rsid w:val="004672C2"/>
    <w:rsid w:val="004703CC"/>
    <w:rsid w:val="004724AE"/>
    <w:rsid w:val="00474F73"/>
    <w:rsid w:val="00481694"/>
    <w:rsid w:val="004830B0"/>
    <w:rsid w:val="0049289A"/>
    <w:rsid w:val="00492DC0"/>
    <w:rsid w:val="00494EDC"/>
    <w:rsid w:val="00496F4A"/>
    <w:rsid w:val="004979D1"/>
    <w:rsid w:val="004A2243"/>
    <w:rsid w:val="004B004E"/>
    <w:rsid w:val="004B786E"/>
    <w:rsid w:val="004C2AD1"/>
    <w:rsid w:val="004C5CCA"/>
    <w:rsid w:val="004C6892"/>
    <w:rsid w:val="004C78C9"/>
    <w:rsid w:val="004D29D4"/>
    <w:rsid w:val="004D3248"/>
    <w:rsid w:val="004E0504"/>
    <w:rsid w:val="004E07F2"/>
    <w:rsid w:val="004E5184"/>
    <w:rsid w:val="004E6290"/>
    <w:rsid w:val="004E6F49"/>
    <w:rsid w:val="004E7FF7"/>
    <w:rsid w:val="004F782A"/>
    <w:rsid w:val="004F7B36"/>
    <w:rsid w:val="005027F8"/>
    <w:rsid w:val="00504734"/>
    <w:rsid w:val="00510BBF"/>
    <w:rsid w:val="00511B87"/>
    <w:rsid w:val="00513EBA"/>
    <w:rsid w:val="005158DA"/>
    <w:rsid w:val="00523F11"/>
    <w:rsid w:val="0052585E"/>
    <w:rsid w:val="00533583"/>
    <w:rsid w:val="00544D88"/>
    <w:rsid w:val="00550B6B"/>
    <w:rsid w:val="00553CC7"/>
    <w:rsid w:val="00554B70"/>
    <w:rsid w:val="005554B3"/>
    <w:rsid w:val="00557500"/>
    <w:rsid w:val="0056000D"/>
    <w:rsid w:val="00560DB7"/>
    <w:rsid w:val="00564A42"/>
    <w:rsid w:val="00564F5D"/>
    <w:rsid w:val="00564F8D"/>
    <w:rsid w:val="0057037E"/>
    <w:rsid w:val="00574895"/>
    <w:rsid w:val="005813F6"/>
    <w:rsid w:val="005831FB"/>
    <w:rsid w:val="0058481C"/>
    <w:rsid w:val="00585A44"/>
    <w:rsid w:val="00593CA7"/>
    <w:rsid w:val="005A03A9"/>
    <w:rsid w:val="005C4C0A"/>
    <w:rsid w:val="005C5B32"/>
    <w:rsid w:val="005D1B24"/>
    <w:rsid w:val="005D6430"/>
    <w:rsid w:val="005E3F53"/>
    <w:rsid w:val="005E4FBF"/>
    <w:rsid w:val="005E731C"/>
    <w:rsid w:val="005E7BF5"/>
    <w:rsid w:val="00610BB3"/>
    <w:rsid w:val="00614D20"/>
    <w:rsid w:val="00621944"/>
    <w:rsid w:val="0062276A"/>
    <w:rsid w:val="00630408"/>
    <w:rsid w:val="006306E5"/>
    <w:rsid w:val="00631507"/>
    <w:rsid w:val="00633CB1"/>
    <w:rsid w:val="006346D1"/>
    <w:rsid w:val="00641263"/>
    <w:rsid w:val="00642E62"/>
    <w:rsid w:val="00647D78"/>
    <w:rsid w:val="00650188"/>
    <w:rsid w:val="00652DD4"/>
    <w:rsid w:val="00666D21"/>
    <w:rsid w:val="0066760A"/>
    <w:rsid w:val="0067045A"/>
    <w:rsid w:val="00670E47"/>
    <w:rsid w:val="0067140E"/>
    <w:rsid w:val="00671A08"/>
    <w:rsid w:val="00672BC3"/>
    <w:rsid w:val="00680A21"/>
    <w:rsid w:val="00690BA7"/>
    <w:rsid w:val="00690D89"/>
    <w:rsid w:val="006914B2"/>
    <w:rsid w:val="00691AF5"/>
    <w:rsid w:val="00693E30"/>
    <w:rsid w:val="00696169"/>
    <w:rsid w:val="006B3BF5"/>
    <w:rsid w:val="006C0518"/>
    <w:rsid w:val="006C4FEF"/>
    <w:rsid w:val="006C7350"/>
    <w:rsid w:val="006D042C"/>
    <w:rsid w:val="006D49C9"/>
    <w:rsid w:val="006D5865"/>
    <w:rsid w:val="006E0496"/>
    <w:rsid w:val="006E4ECD"/>
    <w:rsid w:val="006F11A5"/>
    <w:rsid w:val="006F3F2F"/>
    <w:rsid w:val="006F66BD"/>
    <w:rsid w:val="007015E0"/>
    <w:rsid w:val="00703290"/>
    <w:rsid w:val="00703A8E"/>
    <w:rsid w:val="00706B11"/>
    <w:rsid w:val="00715DF3"/>
    <w:rsid w:val="007220A0"/>
    <w:rsid w:val="00723C40"/>
    <w:rsid w:val="00727BD0"/>
    <w:rsid w:val="00731614"/>
    <w:rsid w:val="00734BD7"/>
    <w:rsid w:val="0074312A"/>
    <w:rsid w:val="00743C42"/>
    <w:rsid w:val="00745296"/>
    <w:rsid w:val="0074570E"/>
    <w:rsid w:val="00745AE6"/>
    <w:rsid w:val="00746CF9"/>
    <w:rsid w:val="00757DD0"/>
    <w:rsid w:val="00760AC5"/>
    <w:rsid w:val="00761A69"/>
    <w:rsid w:val="00761CA6"/>
    <w:rsid w:val="00762862"/>
    <w:rsid w:val="00762F03"/>
    <w:rsid w:val="0076494D"/>
    <w:rsid w:val="007652C0"/>
    <w:rsid w:val="00765B1F"/>
    <w:rsid w:val="0076616B"/>
    <w:rsid w:val="00770368"/>
    <w:rsid w:val="00777404"/>
    <w:rsid w:val="00790F3E"/>
    <w:rsid w:val="007A408C"/>
    <w:rsid w:val="007A5265"/>
    <w:rsid w:val="007A5909"/>
    <w:rsid w:val="007B28AB"/>
    <w:rsid w:val="007B6F9F"/>
    <w:rsid w:val="007C1FC8"/>
    <w:rsid w:val="007C2431"/>
    <w:rsid w:val="007C25A5"/>
    <w:rsid w:val="007C25AA"/>
    <w:rsid w:val="007C6236"/>
    <w:rsid w:val="007D10CA"/>
    <w:rsid w:val="007D1D31"/>
    <w:rsid w:val="007D2982"/>
    <w:rsid w:val="007D2A83"/>
    <w:rsid w:val="007D3621"/>
    <w:rsid w:val="007D5592"/>
    <w:rsid w:val="007E23D4"/>
    <w:rsid w:val="007E242D"/>
    <w:rsid w:val="007E31D2"/>
    <w:rsid w:val="007E6C3D"/>
    <w:rsid w:val="007E7B9E"/>
    <w:rsid w:val="0080503B"/>
    <w:rsid w:val="00806538"/>
    <w:rsid w:val="008107B0"/>
    <w:rsid w:val="00814293"/>
    <w:rsid w:val="00817515"/>
    <w:rsid w:val="008178BC"/>
    <w:rsid w:val="00820B32"/>
    <w:rsid w:val="008315DE"/>
    <w:rsid w:val="00836C38"/>
    <w:rsid w:val="008433AD"/>
    <w:rsid w:val="008433AE"/>
    <w:rsid w:val="00853295"/>
    <w:rsid w:val="008535A2"/>
    <w:rsid w:val="0085604C"/>
    <w:rsid w:val="008576F0"/>
    <w:rsid w:val="00862953"/>
    <w:rsid w:val="0086336C"/>
    <w:rsid w:val="00872280"/>
    <w:rsid w:val="00872D7E"/>
    <w:rsid w:val="00877F25"/>
    <w:rsid w:val="00881362"/>
    <w:rsid w:val="00882321"/>
    <w:rsid w:val="008863C5"/>
    <w:rsid w:val="0088691B"/>
    <w:rsid w:val="0088708F"/>
    <w:rsid w:val="00890BA9"/>
    <w:rsid w:val="00892F06"/>
    <w:rsid w:val="00896323"/>
    <w:rsid w:val="00896C41"/>
    <w:rsid w:val="00896D20"/>
    <w:rsid w:val="008A4218"/>
    <w:rsid w:val="008B2D9A"/>
    <w:rsid w:val="008C1273"/>
    <w:rsid w:val="008C1CCA"/>
    <w:rsid w:val="008C3E75"/>
    <w:rsid w:val="008C6F1D"/>
    <w:rsid w:val="008C72AF"/>
    <w:rsid w:val="008D0087"/>
    <w:rsid w:val="008D00CE"/>
    <w:rsid w:val="008D37DA"/>
    <w:rsid w:val="008D3DFC"/>
    <w:rsid w:val="008D46D2"/>
    <w:rsid w:val="008D4A44"/>
    <w:rsid w:val="008E1183"/>
    <w:rsid w:val="008E4C46"/>
    <w:rsid w:val="008E6D7E"/>
    <w:rsid w:val="008F433C"/>
    <w:rsid w:val="00910320"/>
    <w:rsid w:val="00912DD7"/>
    <w:rsid w:val="00914E92"/>
    <w:rsid w:val="009239AA"/>
    <w:rsid w:val="00927577"/>
    <w:rsid w:val="0093180A"/>
    <w:rsid w:val="00931E06"/>
    <w:rsid w:val="009356C0"/>
    <w:rsid w:val="00962C17"/>
    <w:rsid w:val="00963971"/>
    <w:rsid w:val="00970D62"/>
    <w:rsid w:val="0097145B"/>
    <w:rsid w:val="00977891"/>
    <w:rsid w:val="009870BF"/>
    <w:rsid w:val="00987CFD"/>
    <w:rsid w:val="00991618"/>
    <w:rsid w:val="009926BA"/>
    <w:rsid w:val="00993A79"/>
    <w:rsid w:val="00996DC3"/>
    <w:rsid w:val="009A3C85"/>
    <w:rsid w:val="009A5791"/>
    <w:rsid w:val="009A721E"/>
    <w:rsid w:val="009B03CB"/>
    <w:rsid w:val="009B3E6B"/>
    <w:rsid w:val="009B4AB3"/>
    <w:rsid w:val="009B6234"/>
    <w:rsid w:val="009B6B3F"/>
    <w:rsid w:val="009B70D0"/>
    <w:rsid w:val="009C163F"/>
    <w:rsid w:val="009C1B60"/>
    <w:rsid w:val="009C2E19"/>
    <w:rsid w:val="009C2F07"/>
    <w:rsid w:val="009C70C0"/>
    <w:rsid w:val="009D04C3"/>
    <w:rsid w:val="009D6367"/>
    <w:rsid w:val="009D7752"/>
    <w:rsid w:val="009E0B2E"/>
    <w:rsid w:val="009E489E"/>
    <w:rsid w:val="00A002C5"/>
    <w:rsid w:val="00A01712"/>
    <w:rsid w:val="00A0209E"/>
    <w:rsid w:val="00A02C49"/>
    <w:rsid w:val="00A0316A"/>
    <w:rsid w:val="00A04EEC"/>
    <w:rsid w:val="00A2380E"/>
    <w:rsid w:val="00A26369"/>
    <w:rsid w:val="00A31C17"/>
    <w:rsid w:val="00A335E0"/>
    <w:rsid w:val="00A40405"/>
    <w:rsid w:val="00A41DF0"/>
    <w:rsid w:val="00A45550"/>
    <w:rsid w:val="00A46502"/>
    <w:rsid w:val="00A5069B"/>
    <w:rsid w:val="00A54375"/>
    <w:rsid w:val="00A5489C"/>
    <w:rsid w:val="00A552F3"/>
    <w:rsid w:val="00A56713"/>
    <w:rsid w:val="00A6711E"/>
    <w:rsid w:val="00A860F2"/>
    <w:rsid w:val="00A8790C"/>
    <w:rsid w:val="00A915BE"/>
    <w:rsid w:val="00A91BAE"/>
    <w:rsid w:val="00A94006"/>
    <w:rsid w:val="00A94AFC"/>
    <w:rsid w:val="00A95B0F"/>
    <w:rsid w:val="00AA07CF"/>
    <w:rsid w:val="00AA539C"/>
    <w:rsid w:val="00AB0424"/>
    <w:rsid w:val="00AB68C0"/>
    <w:rsid w:val="00AB78F3"/>
    <w:rsid w:val="00AC0643"/>
    <w:rsid w:val="00AC4427"/>
    <w:rsid w:val="00AD0880"/>
    <w:rsid w:val="00AD1531"/>
    <w:rsid w:val="00AD3514"/>
    <w:rsid w:val="00AE303F"/>
    <w:rsid w:val="00AE3A45"/>
    <w:rsid w:val="00AE3ED9"/>
    <w:rsid w:val="00AE462D"/>
    <w:rsid w:val="00AE5158"/>
    <w:rsid w:val="00AE560F"/>
    <w:rsid w:val="00AF1C4A"/>
    <w:rsid w:val="00AF7328"/>
    <w:rsid w:val="00B01DDA"/>
    <w:rsid w:val="00B01EF9"/>
    <w:rsid w:val="00B02535"/>
    <w:rsid w:val="00B06344"/>
    <w:rsid w:val="00B07F50"/>
    <w:rsid w:val="00B11BAB"/>
    <w:rsid w:val="00B132A1"/>
    <w:rsid w:val="00B15F5E"/>
    <w:rsid w:val="00B173DF"/>
    <w:rsid w:val="00B24315"/>
    <w:rsid w:val="00B37363"/>
    <w:rsid w:val="00B4354C"/>
    <w:rsid w:val="00B56063"/>
    <w:rsid w:val="00B56221"/>
    <w:rsid w:val="00B56C1E"/>
    <w:rsid w:val="00B612A8"/>
    <w:rsid w:val="00B65BC1"/>
    <w:rsid w:val="00B67391"/>
    <w:rsid w:val="00B67C19"/>
    <w:rsid w:val="00B73750"/>
    <w:rsid w:val="00B80243"/>
    <w:rsid w:val="00B80ADA"/>
    <w:rsid w:val="00B81D2E"/>
    <w:rsid w:val="00B83684"/>
    <w:rsid w:val="00B9154B"/>
    <w:rsid w:val="00B9345D"/>
    <w:rsid w:val="00B94D52"/>
    <w:rsid w:val="00B96D54"/>
    <w:rsid w:val="00B96F91"/>
    <w:rsid w:val="00BA198A"/>
    <w:rsid w:val="00BA3236"/>
    <w:rsid w:val="00BA6EFA"/>
    <w:rsid w:val="00BD0774"/>
    <w:rsid w:val="00BD2852"/>
    <w:rsid w:val="00BD5206"/>
    <w:rsid w:val="00BE0037"/>
    <w:rsid w:val="00BE2DEE"/>
    <w:rsid w:val="00BE739A"/>
    <w:rsid w:val="00BE7931"/>
    <w:rsid w:val="00BF2BF7"/>
    <w:rsid w:val="00C01AF4"/>
    <w:rsid w:val="00C06DBF"/>
    <w:rsid w:val="00C06F27"/>
    <w:rsid w:val="00C1493F"/>
    <w:rsid w:val="00C14DC4"/>
    <w:rsid w:val="00C166CF"/>
    <w:rsid w:val="00C16A52"/>
    <w:rsid w:val="00C35885"/>
    <w:rsid w:val="00C409ED"/>
    <w:rsid w:val="00C40DF4"/>
    <w:rsid w:val="00C4209F"/>
    <w:rsid w:val="00C4709C"/>
    <w:rsid w:val="00C513BB"/>
    <w:rsid w:val="00C527D8"/>
    <w:rsid w:val="00C5587B"/>
    <w:rsid w:val="00C562CA"/>
    <w:rsid w:val="00C61810"/>
    <w:rsid w:val="00C61B62"/>
    <w:rsid w:val="00C67B1F"/>
    <w:rsid w:val="00C80C43"/>
    <w:rsid w:val="00C817ED"/>
    <w:rsid w:val="00C852EF"/>
    <w:rsid w:val="00C9227F"/>
    <w:rsid w:val="00C94F7B"/>
    <w:rsid w:val="00CA1C7E"/>
    <w:rsid w:val="00CA6F30"/>
    <w:rsid w:val="00CB0853"/>
    <w:rsid w:val="00CB6287"/>
    <w:rsid w:val="00CC1ED7"/>
    <w:rsid w:val="00CD53D4"/>
    <w:rsid w:val="00CD668F"/>
    <w:rsid w:val="00CD7C5D"/>
    <w:rsid w:val="00CE1A2E"/>
    <w:rsid w:val="00CE63A7"/>
    <w:rsid w:val="00CF3890"/>
    <w:rsid w:val="00CF79B3"/>
    <w:rsid w:val="00D00781"/>
    <w:rsid w:val="00D0170E"/>
    <w:rsid w:val="00D01B13"/>
    <w:rsid w:val="00D02E4B"/>
    <w:rsid w:val="00D0434D"/>
    <w:rsid w:val="00D06F4C"/>
    <w:rsid w:val="00D13CF1"/>
    <w:rsid w:val="00D20F3E"/>
    <w:rsid w:val="00D236D9"/>
    <w:rsid w:val="00D27588"/>
    <w:rsid w:val="00D358BF"/>
    <w:rsid w:val="00D414EE"/>
    <w:rsid w:val="00D44130"/>
    <w:rsid w:val="00D45A1D"/>
    <w:rsid w:val="00D46EC1"/>
    <w:rsid w:val="00D54867"/>
    <w:rsid w:val="00D603D8"/>
    <w:rsid w:val="00D607C1"/>
    <w:rsid w:val="00D70BE3"/>
    <w:rsid w:val="00D72C09"/>
    <w:rsid w:val="00D74517"/>
    <w:rsid w:val="00D76993"/>
    <w:rsid w:val="00D77AEE"/>
    <w:rsid w:val="00D77EFB"/>
    <w:rsid w:val="00D96D71"/>
    <w:rsid w:val="00D96F56"/>
    <w:rsid w:val="00DA1294"/>
    <w:rsid w:val="00DA1FCE"/>
    <w:rsid w:val="00DA43C9"/>
    <w:rsid w:val="00DB3691"/>
    <w:rsid w:val="00DB3AAB"/>
    <w:rsid w:val="00DB7C1A"/>
    <w:rsid w:val="00DC1D7D"/>
    <w:rsid w:val="00DC2838"/>
    <w:rsid w:val="00DC53A5"/>
    <w:rsid w:val="00DD31C3"/>
    <w:rsid w:val="00DD3C67"/>
    <w:rsid w:val="00DD4D0C"/>
    <w:rsid w:val="00DD6209"/>
    <w:rsid w:val="00DE0055"/>
    <w:rsid w:val="00DE03A2"/>
    <w:rsid w:val="00DE0505"/>
    <w:rsid w:val="00DE0C05"/>
    <w:rsid w:val="00DE31F9"/>
    <w:rsid w:val="00DE54F1"/>
    <w:rsid w:val="00DE5B61"/>
    <w:rsid w:val="00DF3A40"/>
    <w:rsid w:val="00E02AD5"/>
    <w:rsid w:val="00E03323"/>
    <w:rsid w:val="00E03630"/>
    <w:rsid w:val="00E04CD9"/>
    <w:rsid w:val="00E15F92"/>
    <w:rsid w:val="00E164C7"/>
    <w:rsid w:val="00E1667A"/>
    <w:rsid w:val="00E22953"/>
    <w:rsid w:val="00E22A8E"/>
    <w:rsid w:val="00E25935"/>
    <w:rsid w:val="00E2783F"/>
    <w:rsid w:val="00E27FDD"/>
    <w:rsid w:val="00E30105"/>
    <w:rsid w:val="00E30DF1"/>
    <w:rsid w:val="00E31284"/>
    <w:rsid w:val="00E323FF"/>
    <w:rsid w:val="00E3550B"/>
    <w:rsid w:val="00E3616F"/>
    <w:rsid w:val="00E3774F"/>
    <w:rsid w:val="00E404AF"/>
    <w:rsid w:val="00E40EC7"/>
    <w:rsid w:val="00E459C9"/>
    <w:rsid w:val="00E46CCF"/>
    <w:rsid w:val="00E470E9"/>
    <w:rsid w:val="00E504C7"/>
    <w:rsid w:val="00E5557A"/>
    <w:rsid w:val="00E6024A"/>
    <w:rsid w:val="00E64C04"/>
    <w:rsid w:val="00E67B6C"/>
    <w:rsid w:val="00E67DB1"/>
    <w:rsid w:val="00E70134"/>
    <w:rsid w:val="00E720A7"/>
    <w:rsid w:val="00E75B3F"/>
    <w:rsid w:val="00E858E9"/>
    <w:rsid w:val="00E8722E"/>
    <w:rsid w:val="00E875C3"/>
    <w:rsid w:val="00E87D0D"/>
    <w:rsid w:val="00E931FF"/>
    <w:rsid w:val="00E95F94"/>
    <w:rsid w:val="00E967B4"/>
    <w:rsid w:val="00EA1BEE"/>
    <w:rsid w:val="00EB2BF8"/>
    <w:rsid w:val="00EB3A46"/>
    <w:rsid w:val="00EB3F0E"/>
    <w:rsid w:val="00EB664D"/>
    <w:rsid w:val="00EB709B"/>
    <w:rsid w:val="00EC3602"/>
    <w:rsid w:val="00EC59CE"/>
    <w:rsid w:val="00EC6391"/>
    <w:rsid w:val="00ED3597"/>
    <w:rsid w:val="00ED4115"/>
    <w:rsid w:val="00ED511A"/>
    <w:rsid w:val="00ED6F7E"/>
    <w:rsid w:val="00EE1EDD"/>
    <w:rsid w:val="00EE1FC6"/>
    <w:rsid w:val="00EE6405"/>
    <w:rsid w:val="00EE651C"/>
    <w:rsid w:val="00EF010C"/>
    <w:rsid w:val="00EF1885"/>
    <w:rsid w:val="00F05AEC"/>
    <w:rsid w:val="00F06CE1"/>
    <w:rsid w:val="00F142AF"/>
    <w:rsid w:val="00F16483"/>
    <w:rsid w:val="00F17B79"/>
    <w:rsid w:val="00F17EA6"/>
    <w:rsid w:val="00F17F1C"/>
    <w:rsid w:val="00F23954"/>
    <w:rsid w:val="00F24D48"/>
    <w:rsid w:val="00F36435"/>
    <w:rsid w:val="00F4693B"/>
    <w:rsid w:val="00F51CF2"/>
    <w:rsid w:val="00F53EBB"/>
    <w:rsid w:val="00F61C57"/>
    <w:rsid w:val="00F6274E"/>
    <w:rsid w:val="00F629EC"/>
    <w:rsid w:val="00F668B1"/>
    <w:rsid w:val="00F81711"/>
    <w:rsid w:val="00F81C1A"/>
    <w:rsid w:val="00F81C7D"/>
    <w:rsid w:val="00F84E52"/>
    <w:rsid w:val="00F93092"/>
    <w:rsid w:val="00F95E8C"/>
    <w:rsid w:val="00FB02D9"/>
    <w:rsid w:val="00FB3C45"/>
    <w:rsid w:val="00FB5955"/>
    <w:rsid w:val="00FC01A2"/>
    <w:rsid w:val="00FC21A1"/>
    <w:rsid w:val="00FC2408"/>
    <w:rsid w:val="00FC25C7"/>
    <w:rsid w:val="00FC2A15"/>
    <w:rsid w:val="00FE5FF5"/>
    <w:rsid w:val="00FE630A"/>
    <w:rsid w:val="00FE72C0"/>
    <w:rsid w:val="00FF068C"/>
    <w:rsid w:val="00FF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E61AF"/>
  <w15:docId w15:val="{F23AC67E-DA31-4E71-83ED-0C6D8A1A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pPr>
      <w:keepNext/>
      <w:pageBreakBefore/>
      <w:numPr>
        <w:numId w:val="4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4"/>
      </w:numPr>
      <w:pBdr>
        <w:top w:val="single" w:sz="6" w:space="1" w:color="FF0000"/>
      </w:pBd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4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pPr>
      <w:numPr>
        <w:ilvl w:val="3"/>
        <w:numId w:val="4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pPr>
      <w:numPr>
        <w:ilvl w:val="4"/>
        <w:numId w:val="4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pPr>
      <w:numPr>
        <w:ilvl w:val="5"/>
        <w:numId w:val="4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pPr>
      <w:numPr>
        <w:ilvl w:val="6"/>
        <w:numId w:val="4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pPr>
      <w:numPr>
        <w:ilvl w:val="7"/>
        <w:numId w:val="4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pPr>
      <w:numPr>
        <w:ilvl w:val="8"/>
        <w:numId w:val="4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Aufzhlung1">
    <w:name w:val="Aufzählung 1."/>
    <w:basedOn w:val="Standard"/>
    <w:pPr>
      <w:tabs>
        <w:tab w:val="left" w:pos="-2977"/>
        <w:tab w:val="num" w:pos="284"/>
      </w:tabs>
      <w:spacing w:after="120"/>
      <w:ind w:left="284" w:right="28" w:hanging="284"/>
    </w:pPr>
    <w:rPr>
      <w:color w:val="auto"/>
    </w:rPr>
  </w:style>
  <w:style w:type="character" w:customStyle="1" w:styleId="Headline2Zchn">
    <w:name w:val="Headline 2 Zchn"/>
    <w:rPr>
      <w:rFonts w:ascii="DB Office" w:hAnsi="DB Office"/>
      <w:b/>
      <w:noProof w:val="0"/>
      <w:color w:val="000000"/>
      <w:sz w:val="44"/>
      <w:szCs w:val="44"/>
      <w:lang w:val="de-DE" w:eastAsia="de-DE" w:bidi="ar-SA"/>
    </w:rPr>
  </w:style>
  <w:style w:type="paragraph" w:customStyle="1" w:styleId="Aufzhlung1fett">
    <w:name w:val="Aufzählung 1. (fett)"/>
    <w:basedOn w:val="Aufzhlung1"/>
    <w:rPr>
      <w:b/>
    </w:rPr>
  </w:style>
  <w:style w:type="paragraph" w:customStyle="1" w:styleId="Aufzhlung2">
    <w:name w:val="Aufzählung 2."/>
    <w:basedOn w:val="Aufzhlung1"/>
    <w:pPr>
      <w:tabs>
        <w:tab w:val="num" w:pos="567"/>
      </w:tabs>
      <w:ind w:left="567" w:hanging="283"/>
    </w:pPr>
  </w:style>
  <w:style w:type="paragraph" w:styleId="Verzeichnis1">
    <w:name w:val="toc 1"/>
    <w:basedOn w:val="Standard"/>
    <w:next w:val="Standard"/>
    <w:autoRedefine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autoRedefine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autoRedefine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autoRedefine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autoRedefine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autoRedefine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autoRedefine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autoRedefine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autoRedefine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customStyle="1" w:styleId="Aufzhlung2fett">
    <w:name w:val="Aufzählung 2. (fett)"/>
    <w:basedOn w:val="Aufzhlung1fett"/>
    <w:pPr>
      <w:tabs>
        <w:tab w:val="clear" w:pos="284"/>
        <w:tab w:val="num" w:pos="567"/>
      </w:tabs>
      <w:ind w:left="567" w:hanging="283"/>
    </w:pPr>
  </w:style>
  <w:style w:type="paragraph" w:customStyle="1" w:styleId="Aufzhlung3">
    <w:name w:val="Aufzählung 3."/>
    <w:basedOn w:val="Aufzhlung1"/>
    <w:pPr>
      <w:tabs>
        <w:tab w:val="clear" w:pos="284"/>
        <w:tab w:val="num" w:pos="851"/>
      </w:tabs>
      <w:ind w:left="851"/>
    </w:pPr>
  </w:style>
  <w:style w:type="paragraph" w:customStyle="1" w:styleId="Hervorhebung1">
    <w:name w:val="Hervorhebung1"/>
    <w:basedOn w:val="Standard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Nummerierung1">
    <w:name w:val="Nummerierung 1"/>
    <w:basedOn w:val="Textkrper"/>
    <w:pPr>
      <w:numPr>
        <w:numId w:val="3"/>
      </w:numPr>
    </w:pPr>
  </w:style>
  <w:style w:type="paragraph" w:customStyle="1" w:styleId="Bildunterschrift">
    <w:name w:val="Bildunterschrift"/>
    <w:basedOn w:val="Standard"/>
    <w:pPr>
      <w:tabs>
        <w:tab w:val="right" w:pos="9498"/>
      </w:tabs>
      <w:spacing w:before="120" w:after="120"/>
    </w:pPr>
    <w:rPr>
      <w:sz w:val="18"/>
    </w:rPr>
  </w:style>
  <w:style w:type="paragraph" w:customStyle="1" w:styleId="Tabellenkopf">
    <w:name w:val="Tabellenkopf"/>
    <w:basedOn w:val="Standard"/>
    <w:rPr>
      <w:b/>
      <w:color w:val="FFFFFF"/>
    </w:rPr>
  </w:style>
  <w:style w:type="paragraph" w:customStyle="1" w:styleId="Tabellenzeile">
    <w:name w:val="Tabellenzeile"/>
    <w:basedOn w:val="Standard"/>
  </w:style>
  <w:style w:type="paragraph" w:styleId="Fuzeile">
    <w:name w:val="footer"/>
    <w:basedOn w:val="Standard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fett">
    <w:name w:val="Textkörper (fett)"/>
    <w:basedOn w:val="Textkrper"/>
    <w:rPr>
      <w:b/>
      <w:color w:val="auto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Cs/>
      <w:color w:val="auto"/>
      <w:sz w:val="18"/>
    </w:rPr>
  </w:style>
  <w:style w:type="paragraph" w:customStyle="1" w:styleId="Nummerierung2">
    <w:name w:val="Nummerierung 2"/>
    <w:basedOn w:val="Textkrper"/>
    <w:pPr>
      <w:numPr>
        <w:ilvl w:val="1"/>
        <w:numId w:val="1"/>
      </w:numPr>
      <w:tabs>
        <w:tab w:val="left" w:pos="-1843"/>
      </w:tabs>
      <w:ind w:firstLine="0"/>
    </w:pPr>
  </w:style>
  <w:style w:type="paragraph" w:customStyle="1" w:styleId="Headline1">
    <w:name w:val="Headline 1"/>
    <w:basedOn w:val="Standard"/>
    <w:next w:val="Headline2"/>
    <w:pPr>
      <w:tabs>
        <w:tab w:val="left" w:pos="-4536"/>
        <w:tab w:val="left" w:pos="-4395"/>
        <w:tab w:val="left" w:pos="2835"/>
      </w:tabs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pPr>
      <w:tabs>
        <w:tab w:val="left" w:pos="-4536"/>
        <w:tab w:val="left" w:pos="-4395"/>
        <w:tab w:val="left" w:pos="2835"/>
      </w:tabs>
      <w:ind w:right="-2"/>
    </w:pPr>
    <w:rPr>
      <w:b/>
      <w:sz w:val="44"/>
      <w:szCs w:val="44"/>
    </w:rPr>
  </w:style>
  <w:style w:type="paragraph" w:customStyle="1" w:styleId="RubrikenSublines">
    <w:name w:val="Rubriken/Sublines"/>
    <w:basedOn w:val="Standard"/>
    <w:rPr>
      <w:b/>
      <w:color w:val="FFFFFF"/>
      <w:sz w:val="18"/>
    </w:rPr>
  </w:style>
  <w:style w:type="paragraph" w:customStyle="1" w:styleId="Nummerierung3">
    <w:name w:val="Nummerierung 3"/>
    <w:basedOn w:val="Textkrper"/>
    <w:pPr>
      <w:numPr>
        <w:ilvl w:val="2"/>
        <w:numId w:val="1"/>
      </w:numPr>
      <w:tabs>
        <w:tab w:val="left" w:pos="-1701"/>
      </w:tabs>
      <w:ind w:firstLine="11"/>
    </w:pPr>
  </w:style>
  <w:style w:type="paragraph" w:customStyle="1" w:styleId="FormatvorlageBeschriftungLinks">
    <w:name w:val="Formatvorlage Beschriftung + Links"/>
    <w:basedOn w:val="Beschriftung"/>
    <w:rPr>
      <w:b/>
      <w:bCs w:val="0"/>
    </w:rPr>
  </w:style>
  <w:style w:type="paragraph" w:customStyle="1" w:styleId="Aufzhlung3fett">
    <w:name w:val="Aufzählung 3. (fett)"/>
    <w:basedOn w:val="Aufzhlung1fett"/>
    <w:pPr>
      <w:tabs>
        <w:tab w:val="clear" w:pos="284"/>
        <w:tab w:val="num" w:pos="851"/>
      </w:tabs>
      <w:ind w:left="851"/>
    </w:pPr>
  </w:style>
  <w:style w:type="paragraph" w:customStyle="1" w:styleId="Hervorhebungfett">
    <w:name w:val="Hervorhebung (fett)"/>
    <w:basedOn w:val="Hervorhebung1"/>
    <w:rPr>
      <w:b/>
    </w:rPr>
  </w:style>
  <w:style w:type="paragraph" w:customStyle="1" w:styleId="FormatvorlageBeschriftungLinks1">
    <w:name w:val="Formatvorlage Beschriftung + Links1"/>
    <w:basedOn w:val="Beschriftung"/>
    <w:rPr>
      <w:b/>
      <w:bCs w:val="0"/>
    </w:rPr>
  </w:style>
  <w:style w:type="table" w:styleId="TabelleListe4">
    <w:name w:val="Table List 4"/>
    <w:basedOn w:val="NormaleTabell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nraster">
    <w:name w:val="Table Grid"/>
    <w:basedOn w:val="NormaleTabelle"/>
    <w:rsid w:val="000D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Pr>
      <w:sz w:val="20"/>
    </w:rPr>
  </w:style>
  <w:style w:type="character" w:styleId="Endnotenzeichen">
    <w:name w:val="endnote reference"/>
    <w:rPr>
      <w:vertAlign w:val="superscript"/>
    </w:rPr>
  </w:style>
  <w:style w:type="paragraph" w:styleId="Funotentext">
    <w:name w:val="footnote text"/>
    <w:basedOn w:val="Standard"/>
    <w:rPr>
      <w:sz w:val="20"/>
    </w:rPr>
  </w:style>
  <w:style w:type="character" w:styleId="Funotenzeichen">
    <w:name w:val="footnote reference"/>
    <w:rPr>
      <w:vertAlign w:val="superscript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2">
    <w:name w:val="index 2"/>
    <w:basedOn w:val="Standard"/>
    <w:next w:val="Standard"/>
    <w:autoRedefine/>
    <w:pPr>
      <w:ind w:left="440" w:hanging="220"/>
    </w:pPr>
  </w:style>
  <w:style w:type="paragraph" w:styleId="Index3">
    <w:name w:val="index 3"/>
    <w:basedOn w:val="Standard"/>
    <w:next w:val="Standard"/>
    <w:autoRedefine/>
    <w:pPr>
      <w:ind w:left="660" w:hanging="220"/>
    </w:pPr>
  </w:style>
  <w:style w:type="paragraph" w:styleId="Index4">
    <w:name w:val="index 4"/>
    <w:basedOn w:val="Standard"/>
    <w:next w:val="Standard"/>
    <w:autoRedefine/>
    <w:pPr>
      <w:ind w:left="880" w:hanging="220"/>
    </w:pPr>
  </w:style>
  <w:style w:type="paragraph" w:styleId="Index5">
    <w:name w:val="index 5"/>
    <w:basedOn w:val="Standard"/>
    <w:next w:val="Standard"/>
    <w:autoRedefine/>
    <w:pPr>
      <w:ind w:left="1100" w:hanging="220"/>
    </w:pPr>
  </w:style>
  <w:style w:type="paragraph" w:styleId="Index6">
    <w:name w:val="index 6"/>
    <w:basedOn w:val="Standard"/>
    <w:next w:val="Standard"/>
    <w:autoRedefine/>
    <w:pPr>
      <w:ind w:left="1320" w:hanging="220"/>
    </w:pPr>
  </w:style>
  <w:style w:type="paragraph" w:styleId="Index7">
    <w:name w:val="index 7"/>
    <w:basedOn w:val="Standard"/>
    <w:next w:val="Standard"/>
    <w:autoRedefine/>
    <w:pPr>
      <w:ind w:left="1540" w:hanging="220"/>
    </w:pPr>
  </w:style>
  <w:style w:type="paragraph" w:styleId="Index8">
    <w:name w:val="index 8"/>
    <w:basedOn w:val="Standard"/>
    <w:next w:val="Standard"/>
    <w:autoRedefine/>
    <w:pPr>
      <w:ind w:left="1760" w:hanging="220"/>
    </w:pPr>
  </w:style>
  <w:style w:type="paragraph" w:styleId="Index9">
    <w:name w:val="index 9"/>
    <w:basedOn w:val="Standard"/>
    <w:next w:val="Standard"/>
    <w:autoRedefine/>
    <w:pPr>
      <w:ind w:left="198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Kommentartext">
    <w:name w:val="annotation text"/>
    <w:basedOn w:val="Standard"/>
    <w:rPr>
      <w:sz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Kommentarzeichen">
    <w:name w:val="annotation reference"/>
    <w:rPr>
      <w:sz w:val="16"/>
      <w:szCs w:val="16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000000"/>
    </w:rPr>
  </w:style>
  <w:style w:type="paragraph" w:styleId="Rechtsgrundlagenverzeichnis">
    <w:name w:val="table of authorities"/>
    <w:basedOn w:val="Standard"/>
    <w:next w:val="Standard"/>
    <w:pPr>
      <w:ind w:left="220" w:hanging="220"/>
    </w:p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  <w:sz w:val="24"/>
      <w:szCs w:val="24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Hervorhebung">
    <w:name w:val="Emphasis"/>
    <w:qFormat/>
    <w:rPr>
      <w:i/>
      <w:iCs/>
    </w:rPr>
  </w:style>
  <w:style w:type="character" w:styleId="Hyperlink">
    <w:name w:val="Hyperlink"/>
    <w:rsid w:val="00593CA7"/>
    <w:rPr>
      <w:strike w:val="0"/>
      <w:dstrike w:val="0"/>
      <w:color w:val="464E90"/>
      <w:u w:val="none"/>
      <w:effect w:val="none"/>
    </w:rPr>
  </w:style>
  <w:style w:type="character" w:customStyle="1" w:styleId="shorttext">
    <w:name w:val="short_text"/>
    <w:basedOn w:val="Absatz-Standardschriftart"/>
    <w:rsid w:val="00593CA7"/>
  </w:style>
  <w:style w:type="character" w:customStyle="1" w:styleId="hps">
    <w:name w:val="hps"/>
    <w:basedOn w:val="Absatz-Standardschriftart"/>
    <w:rsid w:val="00593CA7"/>
  </w:style>
  <w:style w:type="character" w:styleId="Seitenzahl">
    <w:name w:val="page number"/>
    <w:basedOn w:val="Absatz-Standardschriftart"/>
    <w:rsid w:val="00F51CF2"/>
  </w:style>
  <w:style w:type="character" w:customStyle="1" w:styleId="pseditboxdisponly1">
    <w:name w:val="pseditbox_disponly1"/>
    <w:rsid w:val="003A1F51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styleId="Listenabsatz">
    <w:name w:val="List Paragraph"/>
    <w:basedOn w:val="Standard"/>
    <w:uiPriority w:val="34"/>
    <w:qFormat/>
    <w:rsid w:val="0038648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35885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35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99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9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39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5811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5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4980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766913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e%20und%20Einstellungen\All%20Users\Anwendungsdaten\Microsoft\Office\DBVorlagen\DB%20AG\Konzep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8DCF5E61BEB4C86964E89C668A086" ma:contentTypeVersion="5" ma:contentTypeDescription="Create a new document." ma:contentTypeScope="" ma:versionID="731f2b47cac63880e3c30678ca59941a">
  <xsd:schema xmlns:xsd="http://www.w3.org/2001/XMLSchema" xmlns:xs="http://www.w3.org/2001/XMLSchema" xmlns:p="http://schemas.microsoft.com/office/2006/metadata/properties" xmlns:ns2="6bd01f32-20b7-47c4-8e70-44c2d75bf58b" targetNamespace="http://schemas.microsoft.com/office/2006/metadata/properties" ma:root="true" ma:fieldsID="a682c357ce34eed2e6d76f31d91bf47b" ns2:_="">
    <xsd:import namespace="6bd01f32-20b7-47c4-8e70-44c2d75bf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1f32-20b7-47c4-8e70-44c2d75bf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13FD-EB63-4F37-866D-EF1B3EA0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1f32-20b7-47c4-8e70-44c2d75bf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0D4A4B-4263-4A27-902C-7E12ED7A6FB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6bd01f32-20b7-47c4-8e70-44c2d75bf58b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308EA3-3711-4944-AC45-D3EFBAA779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2D58B0-AFCD-4822-ACA6-82DA5DBD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Konzept</Template>
  <TotalTime>0</TotalTime>
  <Pages>2</Pages>
  <Words>481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Konzept</vt:lpstr>
      <vt:lpstr>Konzept</vt:lpstr>
    </vt:vector>
  </TitlesOfParts>
  <Company>DB Systems GmbH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</dc:title>
  <dc:subject>DB Konzern-Vorlage</dc:subject>
  <dc:creator>dorotheehartmann</dc:creator>
  <cp:lastModifiedBy>Aileen Pohlenz</cp:lastModifiedBy>
  <cp:revision>2</cp:revision>
  <cp:lastPrinted>2019-05-14T08:04:00Z</cp:lastPrinted>
  <dcterms:created xsi:type="dcterms:W3CDTF">2019-05-20T09:47:00Z</dcterms:created>
  <dcterms:modified xsi:type="dcterms:W3CDTF">2019-05-20T09:47:00Z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0x0101006578DCF5E61BEB4C86964E89C668A086</vt:lpwstr>
  </property>
</Properties>
</file>